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76"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3F07E9">
        <w:rPr>
          <w:rFonts w:ascii="Times New Roman" w:eastAsia="Times New Roman" w:hAnsi="Times New Roman" w:cs="Times New Roman"/>
          <w:b/>
          <w:color w:val="000000"/>
          <w:sz w:val="32"/>
          <w:szCs w:val="32"/>
        </w:rPr>
        <w:t xml:space="preserve">ASSESSMENT </w:t>
      </w:r>
      <w:r w:rsidR="005C01C6" w:rsidRPr="003F07E9">
        <w:rPr>
          <w:rFonts w:ascii="Times New Roman" w:eastAsia="Times New Roman" w:hAnsi="Times New Roman" w:cs="Times New Roman"/>
          <w:b/>
          <w:color w:val="000000"/>
          <w:sz w:val="32"/>
          <w:szCs w:val="32"/>
        </w:rPr>
        <w:t xml:space="preserve">of </w:t>
      </w:r>
      <w:r w:rsidRPr="003F07E9">
        <w:rPr>
          <w:rFonts w:ascii="Times New Roman" w:eastAsia="Times New Roman" w:hAnsi="Times New Roman" w:cs="Times New Roman"/>
          <w:b/>
          <w:color w:val="000000"/>
          <w:sz w:val="32"/>
          <w:szCs w:val="32"/>
        </w:rPr>
        <w:t xml:space="preserve">STRESS REACTIONS AND IDENTIFICATION </w:t>
      </w:r>
      <w:r w:rsidR="005C01C6" w:rsidRPr="003F07E9">
        <w:rPr>
          <w:rFonts w:ascii="Times New Roman" w:eastAsia="Times New Roman" w:hAnsi="Times New Roman" w:cs="Times New Roman"/>
          <w:b/>
          <w:color w:val="000000"/>
          <w:sz w:val="32"/>
          <w:szCs w:val="32"/>
        </w:rPr>
        <w:t xml:space="preserve">of </w:t>
      </w:r>
      <w:r w:rsidRPr="003F07E9">
        <w:rPr>
          <w:rFonts w:ascii="Times New Roman" w:eastAsia="Times New Roman" w:hAnsi="Times New Roman" w:cs="Times New Roman"/>
          <w:b/>
          <w:color w:val="000000"/>
          <w:sz w:val="32"/>
          <w:szCs w:val="32"/>
        </w:rPr>
        <w:t xml:space="preserve">FAMILY EXPERIENCES </w:t>
      </w:r>
      <w:r w:rsidR="008C0386" w:rsidRPr="003F07E9">
        <w:rPr>
          <w:rFonts w:ascii="Times New Roman" w:eastAsia="Times New Roman" w:hAnsi="Times New Roman" w:cs="Times New Roman"/>
          <w:b/>
          <w:color w:val="000000"/>
          <w:sz w:val="32"/>
          <w:szCs w:val="32"/>
        </w:rPr>
        <w:t>IN SELF-CARE</w:t>
      </w:r>
      <w:r w:rsidR="002F608F">
        <w:rPr>
          <w:rFonts w:ascii="Times New Roman" w:eastAsia="Times New Roman" w:hAnsi="Times New Roman" w:cs="Times New Roman"/>
          <w:b/>
          <w:color w:val="000000"/>
          <w:sz w:val="32"/>
          <w:szCs w:val="32"/>
        </w:rPr>
        <w:t xml:space="preserve"> POST-</w:t>
      </w:r>
      <w:r w:rsidRPr="003F07E9">
        <w:rPr>
          <w:rFonts w:ascii="Times New Roman" w:eastAsia="Times New Roman" w:hAnsi="Times New Roman" w:cs="Times New Roman"/>
          <w:b/>
          <w:color w:val="000000"/>
          <w:sz w:val="32"/>
          <w:szCs w:val="32"/>
        </w:rPr>
        <w:t xml:space="preserve">RESTRAIN </w:t>
      </w:r>
      <w:r w:rsidR="00594F0F" w:rsidRPr="003F07E9">
        <w:rPr>
          <w:rFonts w:ascii="Times New Roman" w:eastAsia="Times New Roman" w:hAnsi="Times New Roman" w:cs="Times New Roman"/>
          <w:b/>
          <w:sz w:val="32"/>
          <w:szCs w:val="32"/>
        </w:rPr>
        <w:t>SCHIZOPHRENIA</w:t>
      </w:r>
      <w:r w:rsidR="00594F0F" w:rsidRPr="003F07E9">
        <w:rPr>
          <w:rFonts w:ascii="Times New Roman" w:eastAsia="Times New Roman" w:hAnsi="Times New Roman" w:cs="Times New Roman"/>
          <w:b/>
          <w:color w:val="000000"/>
          <w:sz w:val="32"/>
          <w:szCs w:val="32"/>
        </w:rPr>
        <w:t xml:space="preserve"> </w:t>
      </w:r>
      <w:r w:rsidRPr="003F07E9">
        <w:rPr>
          <w:rFonts w:ascii="Times New Roman" w:eastAsia="Times New Roman" w:hAnsi="Times New Roman" w:cs="Times New Roman"/>
          <w:b/>
          <w:color w:val="000000"/>
          <w:sz w:val="32"/>
          <w:szCs w:val="32"/>
        </w:rPr>
        <w:t>IN EAST JAVA</w:t>
      </w:r>
      <w:r w:rsidR="00E07BCB" w:rsidRPr="003F07E9">
        <w:rPr>
          <w:rFonts w:ascii="Times New Roman" w:eastAsia="Times New Roman" w:hAnsi="Times New Roman" w:cs="Times New Roman"/>
          <w:b/>
          <w:sz w:val="32"/>
          <w:szCs w:val="32"/>
        </w:rPr>
        <w:t xml:space="preserve"> </w:t>
      </w:r>
      <w:r w:rsidRPr="003F07E9">
        <w:rPr>
          <w:rFonts w:ascii="Times New Roman" w:eastAsia="Times New Roman" w:hAnsi="Times New Roman" w:cs="Times New Roman"/>
          <w:b/>
          <w:color w:val="000000"/>
          <w:sz w:val="32"/>
          <w:szCs w:val="32"/>
        </w:rPr>
        <w:t>INDONESIA</w:t>
      </w:r>
      <w:r w:rsidR="00F42B76">
        <w:rPr>
          <w:rFonts w:ascii="Times New Roman" w:eastAsia="Times New Roman" w:hAnsi="Times New Roman" w:cs="Times New Roman"/>
          <w:b/>
          <w:color w:val="000000"/>
          <w:sz w:val="32"/>
          <w:szCs w:val="32"/>
        </w:rPr>
        <w:t>.</w:t>
      </w:r>
    </w:p>
    <w:p w:rsidR="00990BC5" w:rsidRPr="003F07E9" w:rsidRDefault="00E07BCB" w:rsidP="003F07E9">
      <w:pPr>
        <w:pBdr>
          <w:top w:val="nil"/>
          <w:left w:val="nil"/>
          <w:bottom w:val="nil"/>
          <w:right w:val="nil"/>
          <w:between w:val="nil"/>
        </w:pBdr>
        <w:spacing w:after="0" w:line="240" w:lineRule="auto"/>
        <w:jc w:val="center"/>
        <w:rPr>
          <w:rFonts w:ascii="Times New Roman" w:eastAsia="Times New Roman" w:hAnsi="Times New Roman" w:cs="Times New Roman"/>
          <w:b/>
          <w:noProof/>
          <w:sz w:val="32"/>
          <w:szCs w:val="32"/>
        </w:rPr>
      </w:pPr>
      <w:r w:rsidRPr="003F07E9">
        <w:rPr>
          <w:rFonts w:ascii="Times New Roman" w:eastAsia="Times New Roman" w:hAnsi="Times New Roman" w:cs="Times New Roman"/>
          <w:b/>
          <w:color w:val="000000"/>
          <w:sz w:val="32"/>
          <w:szCs w:val="32"/>
        </w:rPr>
        <w:t>MIX METHOD</w:t>
      </w:r>
      <w:r w:rsidR="00F0090D" w:rsidRPr="003F07E9">
        <w:rPr>
          <w:rFonts w:ascii="Times New Roman" w:eastAsia="Times New Roman" w:hAnsi="Times New Roman" w:cs="Times New Roman"/>
          <w:b/>
          <w:color w:val="000000"/>
          <w:sz w:val="32"/>
          <w:szCs w:val="32"/>
        </w:rPr>
        <w:t>:</w:t>
      </w:r>
      <w:r w:rsidRPr="003F07E9">
        <w:rPr>
          <w:rFonts w:ascii="Times New Roman" w:eastAsia="Times New Roman" w:hAnsi="Times New Roman" w:cs="Times New Roman"/>
          <w:b/>
          <w:color w:val="000000"/>
          <w:sz w:val="32"/>
          <w:szCs w:val="32"/>
        </w:rPr>
        <w:t xml:space="preserve"> </w:t>
      </w:r>
      <w:r w:rsidR="00F0090D" w:rsidRPr="003F07E9">
        <w:rPr>
          <w:rFonts w:ascii="Times New Roman" w:eastAsia="Times New Roman" w:hAnsi="Times New Roman" w:cs="Times New Roman"/>
          <w:b/>
          <w:noProof/>
          <w:sz w:val="32"/>
          <w:szCs w:val="32"/>
        </w:rPr>
        <w:t>S</w:t>
      </w:r>
      <w:r w:rsidR="002C16CE" w:rsidRPr="003F07E9">
        <w:rPr>
          <w:rFonts w:ascii="Times New Roman" w:eastAsia="Times New Roman" w:hAnsi="Times New Roman" w:cs="Times New Roman"/>
          <w:b/>
          <w:noProof/>
          <w:sz w:val="32"/>
          <w:szCs w:val="32"/>
        </w:rPr>
        <w:t>E</w:t>
      </w:r>
      <w:r w:rsidR="00F0090D" w:rsidRPr="003F07E9">
        <w:rPr>
          <w:rFonts w:ascii="Times New Roman" w:eastAsia="Times New Roman" w:hAnsi="Times New Roman" w:cs="Times New Roman"/>
          <w:b/>
          <w:noProof/>
          <w:sz w:val="32"/>
          <w:szCs w:val="32"/>
        </w:rPr>
        <w:t>QUENTIAL EXPLANATORY</w:t>
      </w:r>
    </w:p>
    <w:p w:rsidR="003F07E9" w:rsidRPr="003F07E9" w:rsidRDefault="003F07E9" w:rsidP="003F07E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990BC5"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F07E9">
        <w:rPr>
          <w:rFonts w:ascii="Times New Roman" w:eastAsia="Times New Roman" w:hAnsi="Times New Roman" w:cs="Times New Roman"/>
          <w:color w:val="000000"/>
          <w:sz w:val="20"/>
          <w:szCs w:val="20"/>
        </w:rPr>
        <w:t>Muhammad Suhron</w:t>
      </w:r>
      <w:r w:rsidRPr="003F07E9">
        <w:rPr>
          <w:rFonts w:ascii="Times New Roman" w:eastAsia="Times New Roman" w:hAnsi="Times New Roman" w:cs="Times New Roman"/>
          <w:color w:val="000000"/>
          <w:sz w:val="20"/>
          <w:szCs w:val="20"/>
          <w:vertAlign w:val="superscript"/>
        </w:rPr>
        <w:t>1</w:t>
      </w:r>
      <w:r w:rsidRPr="003F07E9">
        <w:rPr>
          <w:rFonts w:ascii="Times New Roman" w:eastAsia="Times New Roman" w:hAnsi="Times New Roman" w:cs="Times New Roman"/>
          <w:color w:val="000000"/>
          <w:sz w:val="20"/>
          <w:szCs w:val="20"/>
        </w:rPr>
        <w:t xml:space="preserve">, </w:t>
      </w:r>
      <w:proofErr w:type="spellStart"/>
      <w:r w:rsidR="00251719" w:rsidRPr="003F07E9">
        <w:rPr>
          <w:rFonts w:ascii="Times New Roman" w:eastAsia="Times New Roman" w:hAnsi="Times New Roman" w:cs="Times New Roman"/>
          <w:color w:val="000000"/>
          <w:sz w:val="20"/>
          <w:szCs w:val="20"/>
        </w:rPr>
        <w:t>Ah.Yusuf</w:t>
      </w:r>
      <w:proofErr w:type="spellEnd"/>
      <w:r w:rsidR="00251719" w:rsidRPr="003F07E9">
        <w:rPr>
          <w:rFonts w:ascii="Times New Roman" w:eastAsia="Times New Roman" w:hAnsi="Times New Roman" w:cs="Times New Roman"/>
          <w:color w:val="000000"/>
          <w:sz w:val="20"/>
          <w:szCs w:val="20"/>
        </w:rPr>
        <w:t xml:space="preserve"> </w:t>
      </w:r>
      <w:r w:rsidR="00F0090D" w:rsidRPr="003F07E9">
        <w:rPr>
          <w:rFonts w:ascii="Times New Roman" w:eastAsia="Times New Roman" w:hAnsi="Times New Roman" w:cs="Times New Roman"/>
          <w:color w:val="000000"/>
          <w:sz w:val="20"/>
          <w:szCs w:val="20"/>
          <w:vertAlign w:val="superscript"/>
        </w:rPr>
        <w:t>2</w:t>
      </w:r>
      <w:r w:rsidR="003F07E9">
        <w:rPr>
          <w:rFonts w:ascii="Times New Roman" w:eastAsia="Times New Roman" w:hAnsi="Times New Roman" w:cs="Times New Roman"/>
          <w:color w:val="000000"/>
          <w:sz w:val="20"/>
          <w:szCs w:val="20"/>
          <w:vertAlign w:val="superscript"/>
        </w:rPr>
        <w:t xml:space="preserve"> </w:t>
      </w:r>
    </w:p>
    <w:p w:rsidR="003F07E9" w:rsidRPr="00F42B76" w:rsidRDefault="003F07E9" w:rsidP="003F07E9">
      <w:pPr>
        <w:pBdr>
          <w:top w:val="nil"/>
          <w:left w:val="nil"/>
          <w:bottom w:val="nil"/>
          <w:right w:val="nil"/>
          <w:between w:val="nil"/>
        </w:pBdr>
        <w:spacing w:after="0" w:line="240" w:lineRule="auto"/>
        <w:jc w:val="center"/>
        <w:rPr>
          <w:rFonts w:ascii="Times New Roman" w:hAnsi="Times New Roman" w:cs="Times New Roman"/>
          <w:sz w:val="18"/>
          <w:szCs w:val="18"/>
          <w:lang w:val="en-ID"/>
        </w:rPr>
      </w:pPr>
      <w:r>
        <w:rPr>
          <w:rFonts w:ascii="Times New Roman" w:hAnsi="Times New Roman" w:cs="Times New Roman"/>
          <w:sz w:val="18"/>
          <w:szCs w:val="18"/>
          <w:vertAlign w:val="superscript"/>
          <w:lang w:val="en-ID"/>
        </w:rPr>
        <w:t>1</w:t>
      </w:r>
      <w:r w:rsidRPr="003F07E9">
        <w:rPr>
          <w:rFonts w:ascii="Times New Roman" w:hAnsi="Times New Roman" w:cs="Times New Roman"/>
          <w:sz w:val="18"/>
          <w:szCs w:val="18"/>
          <w:lang w:val="id-ID"/>
        </w:rPr>
        <w:t xml:space="preserve">Doctoral degree program </w:t>
      </w:r>
      <w:r w:rsidRPr="003F07E9">
        <w:rPr>
          <w:rFonts w:ascii="Times New Roman" w:hAnsi="Times New Roman" w:cs="Times New Roman"/>
          <w:sz w:val="18"/>
          <w:szCs w:val="18"/>
        </w:rPr>
        <w:t xml:space="preserve">Public </w:t>
      </w:r>
      <w:r w:rsidRPr="003F07E9">
        <w:rPr>
          <w:rFonts w:ascii="Times New Roman" w:hAnsi="Times New Roman" w:cs="Times New Roman"/>
          <w:iCs/>
          <w:sz w:val="18"/>
          <w:szCs w:val="18"/>
          <w:lang w:val="id-ID"/>
        </w:rPr>
        <w:t>Health</w:t>
      </w:r>
      <w:r w:rsidRPr="003F07E9">
        <w:rPr>
          <w:rFonts w:ascii="Times New Roman" w:hAnsi="Times New Roman" w:cs="Times New Roman"/>
          <w:sz w:val="18"/>
          <w:szCs w:val="18"/>
        </w:rPr>
        <w:t xml:space="preserve"> Faculty </w:t>
      </w:r>
      <w:proofErr w:type="spellStart"/>
      <w:r w:rsidRPr="003F07E9">
        <w:rPr>
          <w:rFonts w:ascii="Times New Roman" w:hAnsi="Times New Roman" w:cs="Times New Roman"/>
          <w:sz w:val="18"/>
          <w:szCs w:val="18"/>
        </w:rPr>
        <w:t>Airlangga</w:t>
      </w:r>
      <w:proofErr w:type="spellEnd"/>
      <w:r w:rsidRPr="003F07E9">
        <w:rPr>
          <w:rFonts w:ascii="Times New Roman" w:hAnsi="Times New Roman" w:cs="Times New Roman"/>
          <w:sz w:val="18"/>
          <w:szCs w:val="18"/>
        </w:rPr>
        <w:t xml:space="preserve"> </w:t>
      </w:r>
      <w:proofErr w:type="spellStart"/>
      <w:r w:rsidRPr="003F07E9">
        <w:rPr>
          <w:rFonts w:ascii="Times New Roman" w:hAnsi="Times New Roman" w:cs="Times New Roman"/>
          <w:sz w:val="18"/>
          <w:szCs w:val="18"/>
        </w:rPr>
        <w:t>Universit</w:t>
      </w:r>
      <w:proofErr w:type="spellEnd"/>
      <w:r w:rsidRPr="003F07E9">
        <w:rPr>
          <w:rFonts w:ascii="Times New Roman" w:hAnsi="Times New Roman" w:cs="Times New Roman"/>
          <w:sz w:val="18"/>
          <w:szCs w:val="18"/>
          <w:lang w:val="id-ID"/>
        </w:rPr>
        <w:t>y</w:t>
      </w:r>
      <w:r w:rsidR="00F42B76">
        <w:rPr>
          <w:rFonts w:ascii="Times New Roman" w:hAnsi="Times New Roman" w:cs="Times New Roman"/>
          <w:sz w:val="18"/>
          <w:szCs w:val="18"/>
          <w:lang w:val="en-ID"/>
        </w:rPr>
        <w:t>, Indonesia</w:t>
      </w:r>
    </w:p>
    <w:p w:rsidR="003F07E9" w:rsidRPr="00F42B76" w:rsidRDefault="00F42B76"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ID"/>
        </w:rPr>
      </w:pPr>
      <w:r>
        <w:rPr>
          <w:rFonts w:ascii="Times New Roman" w:hAnsi="Times New Roman" w:cs="Times New Roman"/>
          <w:sz w:val="18"/>
          <w:szCs w:val="18"/>
          <w:vertAlign w:val="superscript"/>
          <w:lang w:val="en-ID"/>
        </w:rPr>
        <w:t>2</w:t>
      </w:r>
      <w:r w:rsidR="003F07E9">
        <w:rPr>
          <w:rFonts w:ascii="Times New Roman" w:hAnsi="Times New Roman" w:cs="Times New Roman"/>
          <w:sz w:val="18"/>
          <w:szCs w:val="18"/>
          <w:lang w:val="en-ID"/>
        </w:rPr>
        <w:t xml:space="preserve">Department of </w:t>
      </w:r>
      <w:proofErr w:type="gramStart"/>
      <w:r w:rsidR="003F07E9" w:rsidRPr="003F07E9">
        <w:rPr>
          <w:rFonts w:ascii="Times New Roman" w:hAnsi="Times New Roman" w:cs="Times New Roman"/>
          <w:sz w:val="18"/>
          <w:szCs w:val="18"/>
          <w:lang w:val="id-ID"/>
        </w:rPr>
        <w:t>Nursing</w:t>
      </w:r>
      <w:proofErr w:type="gramEnd"/>
      <w:r w:rsidR="003F07E9" w:rsidRPr="003F07E9">
        <w:rPr>
          <w:rFonts w:ascii="Times New Roman" w:hAnsi="Times New Roman" w:cs="Times New Roman"/>
          <w:sz w:val="18"/>
          <w:szCs w:val="18"/>
          <w:lang w:val="id-ID"/>
        </w:rPr>
        <w:t xml:space="preserve"> faculty </w:t>
      </w:r>
      <w:proofErr w:type="spellStart"/>
      <w:r w:rsidR="003F07E9" w:rsidRPr="003F07E9">
        <w:rPr>
          <w:rFonts w:ascii="Times New Roman" w:hAnsi="Times New Roman" w:cs="Times New Roman"/>
          <w:sz w:val="18"/>
          <w:szCs w:val="18"/>
        </w:rPr>
        <w:t>Airlangga</w:t>
      </w:r>
      <w:proofErr w:type="spellEnd"/>
      <w:r w:rsidR="003F07E9" w:rsidRPr="003F07E9">
        <w:rPr>
          <w:rFonts w:ascii="Times New Roman" w:hAnsi="Times New Roman" w:cs="Times New Roman"/>
          <w:sz w:val="18"/>
          <w:szCs w:val="18"/>
        </w:rPr>
        <w:t xml:space="preserve"> </w:t>
      </w:r>
      <w:proofErr w:type="spellStart"/>
      <w:r w:rsidR="003F07E9" w:rsidRPr="003F07E9">
        <w:rPr>
          <w:rFonts w:ascii="Times New Roman" w:hAnsi="Times New Roman" w:cs="Times New Roman"/>
          <w:sz w:val="18"/>
          <w:szCs w:val="18"/>
        </w:rPr>
        <w:t>Universit</w:t>
      </w:r>
      <w:proofErr w:type="spellEnd"/>
      <w:r w:rsidR="003F07E9" w:rsidRPr="003F07E9">
        <w:rPr>
          <w:rFonts w:ascii="Times New Roman" w:hAnsi="Times New Roman" w:cs="Times New Roman"/>
          <w:sz w:val="18"/>
          <w:szCs w:val="18"/>
          <w:lang w:val="id-ID"/>
        </w:rPr>
        <w:t>y</w:t>
      </w:r>
      <w:r>
        <w:rPr>
          <w:rFonts w:ascii="Times New Roman" w:hAnsi="Times New Roman" w:cs="Times New Roman"/>
          <w:sz w:val="18"/>
          <w:szCs w:val="18"/>
          <w:lang w:val="en-ID"/>
        </w:rPr>
        <w:t>, Indonesia</w:t>
      </w:r>
    </w:p>
    <w:p w:rsidR="00990BC5" w:rsidRPr="003F07E9" w:rsidRDefault="00990BC5" w:rsidP="003F07E9">
      <w:pPr>
        <w:pBdr>
          <w:top w:val="nil"/>
          <w:left w:val="nil"/>
          <w:bottom w:val="nil"/>
          <w:right w:val="nil"/>
          <w:between w:val="nil"/>
        </w:pBdr>
        <w:tabs>
          <w:tab w:val="left" w:pos="720"/>
        </w:tabs>
        <w:spacing w:after="0" w:line="240" w:lineRule="auto"/>
        <w:rPr>
          <w:rFonts w:ascii="Times New Roman" w:eastAsia="Times New Roman" w:hAnsi="Times New Roman" w:cs="Times New Roman"/>
          <w:b/>
          <w:color w:val="000000"/>
          <w:sz w:val="20"/>
          <w:szCs w:val="20"/>
        </w:rPr>
      </w:pPr>
      <w:bookmarkStart w:id="0" w:name="_gjdgxs" w:colFirst="0" w:colLast="0"/>
      <w:bookmarkEnd w:id="0"/>
    </w:p>
    <w:p w:rsidR="00990BC5" w:rsidRPr="003F07E9" w:rsidRDefault="003F07E9" w:rsidP="003F07E9">
      <w:pPr>
        <w:pBdr>
          <w:top w:val="nil"/>
          <w:left w:val="nil"/>
          <w:bottom w:val="nil"/>
          <w:right w:val="nil"/>
          <w:between w:val="nil"/>
        </w:pBdr>
        <w:tabs>
          <w:tab w:val="left" w:pos="720"/>
        </w:tabs>
        <w:spacing w:after="0" w:line="240" w:lineRule="auto"/>
        <w:rPr>
          <w:rFonts w:ascii="Times New Roman" w:eastAsia="Times New Roman" w:hAnsi="Times New Roman" w:cs="Times New Roman"/>
          <w:b/>
          <w:color w:val="000000"/>
          <w:sz w:val="20"/>
          <w:szCs w:val="20"/>
        </w:rPr>
      </w:pPr>
      <w:r w:rsidRPr="003F07E9">
        <w:rPr>
          <w:rFonts w:ascii="Times New Roman" w:eastAsia="Times New Roman" w:hAnsi="Times New Roman" w:cs="Times New Roman"/>
          <w:b/>
          <w:color w:val="000000"/>
          <w:sz w:val="20"/>
          <w:szCs w:val="20"/>
        </w:rPr>
        <w:t>ABSTRACT</w:t>
      </w:r>
    </w:p>
    <w:p w:rsidR="003F07E9" w:rsidRPr="003F07E9" w:rsidRDefault="003F07E9" w:rsidP="003F07E9">
      <w:pPr>
        <w:pBdr>
          <w:top w:val="nil"/>
          <w:left w:val="nil"/>
          <w:bottom w:val="nil"/>
          <w:right w:val="nil"/>
          <w:between w:val="nil"/>
        </w:pBdr>
        <w:tabs>
          <w:tab w:val="left" w:pos="720"/>
        </w:tabs>
        <w:spacing w:after="0" w:line="240" w:lineRule="auto"/>
        <w:rPr>
          <w:rFonts w:ascii="Times New Roman" w:eastAsia="Times New Roman" w:hAnsi="Times New Roman" w:cs="Times New Roman"/>
          <w:b/>
          <w:color w:val="000000"/>
          <w:sz w:val="20"/>
          <w:szCs w:val="20"/>
        </w:rPr>
      </w:pPr>
    </w:p>
    <w:p w:rsidR="00990BC5" w:rsidRPr="00F42B76" w:rsidRDefault="00666804"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sidRPr="003F07E9">
        <w:rPr>
          <w:rFonts w:ascii="Times New Roman" w:eastAsia="Times New Roman" w:hAnsi="Times New Roman" w:cs="Times New Roman"/>
          <w:sz w:val="20"/>
          <w:szCs w:val="20"/>
        </w:rPr>
        <w:tab/>
      </w:r>
      <w:r w:rsidR="00F42B76" w:rsidRPr="003F07E9">
        <w:rPr>
          <w:rFonts w:ascii="Times New Roman" w:eastAsia="Times New Roman" w:hAnsi="Times New Roman" w:cs="Times New Roman"/>
          <w:sz w:val="20"/>
          <w:szCs w:val="20"/>
        </w:rPr>
        <w:t xml:space="preserve">Basic Health Research stated that the prevalence of </w:t>
      </w:r>
      <w:r w:rsidR="002F608F" w:rsidRPr="003F07E9">
        <w:rPr>
          <w:rFonts w:ascii="Times New Roman" w:eastAsia="Times New Roman" w:hAnsi="Times New Roman" w:cs="Times New Roman"/>
          <w:sz w:val="20"/>
          <w:szCs w:val="20"/>
        </w:rPr>
        <w:t xml:space="preserve">schizophrenia </w:t>
      </w:r>
      <w:r w:rsidR="00F42B76" w:rsidRPr="003F07E9">
        <w:rPr>
          <w:rFonts w:ascii="Times New Roman" w:eastAsia="Times New Roman" w:hAnsi="Times New Roman" w:cs="Times New Roman"/>
          <w:sz w:val="20"/>
          <w:szCs w:val="20"/>
        </w:rPr>
        <w:t>in the Indonesian population</w:t>
      </w:r>
      <w:r w:rsidR="002F608F">
        <w:rPr>
          <w:rFonts w:ascii="Times New Roman" w:eastAsia="Times New Roman" w:hAnsi="Times New Roman" w:cs="Times New Roman"/>
          <w:sz w:val="20"/>
          <w:szCs w:val="20"/>
        </w:rPr>
        <w:t xml:space="preserve"> </w:t>
      </w:r>
      <w:r w:rsidR="00F42B76" w:rsidRPr="003F07E9">
        <w:rPr>
          <w:rFonts w:ascii="Times New Roman" w:eastAsia="Times New Roman" w:hAnsi="Times New Roman" w:cs="Times New Roman"/>
          <w:sz w:val="20"/>
          <w:szCs w:val="20"/>
        </w:rPr>
        <w:t>in 2018 showed schizophrenia</w:t>
      </w:r>
      <w:r w:rsidR="002F608F">
        <w:rPr>
          <w:rFonts w:ascii="Times New Roman" w:eastAsia="Times New Roman" w:hAnsi="Times New Roman" w:cs="Times New Roman"/>
          <w:sz w:val="20"/>
          <w:szCs w:val="20"/>
        </w:rPr>
        <w:t xml:space="preserve"> was</w:t>
      </w:r>
      <w:r w:rsidR="00F42B76" w:rsidRPr="003F07E9">
        <w:rPr>
          <w:rFonts w:ascii="Times New Roman" w:eastAsia="Times New Roman" w:hAnsi="Times New Roman" w:cs="Times New Roman"/>
          <w:sz w:val="20"/>
          <w:szCs w:val="20"/>
        </w:rPr>
        <w:t xml:space="preserve"> 7 per mile previously only 1.7 </w:t>
      </w:r>
      <w:proofErr w:type="spellStart"/>
      <w:r w:rsidR="00F42B76" w:rsidRPr="003F07E9">
        <w:rPr>
          <w:rFonts w:ascii="Times New Roman" w:eastAsia="Times New Roman" w:hAnsi="Times New Roman" w:cs="Times New Roman"/>
          <w:sz w:val="20"/>
          <w:szCs w:val="20"/>
        </w:rPr>
        <w:t>permil</w:t>
      </w:r>
      <w:proofErr w:type="spellEnd"/>
      <w:r w:rsidR="002F608F">
        <w:rPr>
          <w:rFonts w:ascii="Times New Roman" w:eastAsia="Times New Roman" w:hAnsi="Times New Roman" w:cs="Times New Roman"/>
          <w:sz w:val="20"/>
          <w:szCs w:val="20"/>
        </w:rPr>
        <w:t xml:space="preserve">. </w:t>
      </w:r>
      <w:r w:rsidRPr="00F42B76">
        <w:rPr>
          <w:rFonts w:ascii="Times New Roman" w:eastAsia="Times New Roman" w:hAnsi="Times New Roman" w:cs="Times New Roman"/>
          <w:sz w:val="18"/>
          <w:szCs w:val="18"/>
        </w:rPr>
        <w:t xml:space="preserve">The aim of the study was to </w:t>
      </w:r>
      <w:r w:rsidR="005E2778" w:rsidRPr="00F42B76">
        <w:rPr>
          <w:rFonts w:ascii="Times New Roman" w:eastAsia="Times New Roman" w:hAnsi="Times New Roman" w:cs="Times New Roman"/>
          <w:noProof/>
          <w:sz w:val="18"/>
          <w:szCs w:val="18"/>
        </w:rPr>
        <w:t>expla</w:t>
      </w:r>
      <w:r w:rsidR="002C16CE" w:rsidRPr="00F42B76">
        <w:rPr>
          <w:rFonts w:ascii="Times New Roman" w:eastAsia="Times New Roman" w:hAnsi="Times New Roman" w:cs="Times New Roman"/>
          <w:noProof/>
          <w:sz w:val="18"/>
          <w:szCs w:val="18"/>
        </w:rPr>
        <w:t>i</w:t>
      </w:r>
      <w:r w:rsidR="005E2778" w:rsidRPr="00F42B76">
        <w:rPr>
          <w:rFonts w:ascii="Times New Roman" w:eastAsia="Times New Roman" w:hAnsi="Times New Roman" w:cs="Times New Roman"/>
          <w:noProof/>
          <w:sz w:val="18"/>
          <w:szCs w:val="18"/>
        </w:rPr>
        <w:t>n</w:t>
      </w:r>
      <w:r w:rsidRPr="00F42B76">
        <w:rPr>
          <w:rFonts w:ascii="Times New Roman" w:eastAsia="Times New Roman" w:hAnsi="Times New Roman" w:cs="Times New Roman"/>
          <w:sz w:val="18"/>
          <w:szCs w:val="18"/>
        </w:rPr>
        <w:t xml:space="preserve"> the stress</w:t>
      </w:r>
      <w:r w:rsidR="005E2778" w:rsidRPr="00F42B76">
        <w:rPr>
          <w:rFonts w:ascii="Times New Roman" w:eastAsia="Times New Roman" w:hAnsi="Times New Roman" w:cs="Times New Roman"/>
          <w:sz w:val="18"/>
          <w:szCs w:val="18"/>
        </w:rPr>
        <w:t xml:space="preserve"> reaction</w:t>
      </w:r>
      <w:r w:rsidRPr="00F42B76">
        <w:rPr>
          <w:rFonts w:ascii="Times New Roman" w:eastAsia="Times New Roman" w:hAnsi="Times New Roman" w:cs="Times New Roman"/>
          <w:sz w:val="18"/>
          <w:szCs w:val="18"/>
        </w:rPr>
        <w:t xml:space="preserve"> and experience of families who have people with schizophrenia post-restrain. </w:t>
      </w:r>
      <w:r w:rsidR="006C6A83" w:rsidRPr="006C6A83">
        <w:rPr>
          <w:rFonts w:ascii="Times New Roman" w:eastAsia="Times New Roman" w:hAnsi="Times New Roman" w:cs="Times New Roman"/>
          <w:sz w:val="18"/>
          <w:szCs w:val="18"/>
        </w:rPr>
        <w:t>The Methods</w:t>
      </w:r>
      <w:r w:rsidR="006C6A83">
        <w:rPr>
          <w:rFonts w:ascii="Times New Roman" w:eastAsia="Times New Roman" w:hAnsi="Times New Roman" w:cs="Times New Roman"/>
          <w:b/>
          <w:i/>
          <w:sz w:val="18"/>
          <w:szCs w:val="18"/>
        </w:rPr>
        <w:t xml:space="preserve"> </w:t>
      </w:r>
      <w:r w:rsidR="007B5EE7" w:rsidRPr="00F42B76">
        <w:rPr>
          <w:rFonts w:ascii="Times New Roman" w:eastAsia="Times New Roman" w:hAnsi="Times New Roman" w:cs="Times New Roman"/>
          <w:sz w:val="18"/>
          <w:szCs w:val="18"/>
        </w:rPr>
        <w:t xml:space="preserve">A total of 135 families who have people with schizophrenia post-restrain October to December 2018. </w:t>
      </w:r>
      <w:r w:rsidRPr="00F42B76">
        <w:rPr>
          <w:rFonts w:ascii="Times New Roman" w:eastAsia="Times New Roman" w:hAnsi="Times New Roman" w:cs="Times New Roman"/>
          <w:sz w:val="18"/>
          <w:szCs w:val="18"/>
        </w:rPr>
        <w:t xml:space="preserve">This research </w:t>
      </w:r>
      <w:r w:rsidR="00F0090D" w:rsidRPr="00F42B76">
        <w:rPr>
          <w:rFonts w:ascii="Times New Roman" w:eastAsia="Times New Roman" w:hAnsi="Times New Roman" w:cs="Times New Roman"/>
          <w:sz w:val="18"/>
          <w:szCs w:val="18"/>
        </w:rPr>
        <w:t xml:space="preserve">Mix Method: </w:t>
      </w:r>
      <w:r w:rsidR="00F0090D" w:rsidRPr="00F42B76">
        <w:rPr>
          <w:rFonts w:ascii="Times New Roman" w:eastAsia="Times New Roman" w:hAnsi="Times New Roman" w:cs="Times New Roman"/>
          <w:noProof/>
          <w:sz w:val="18"/>
          <w:szCs w:val="18"/>
        </w:rPr>
        <w:t>S</w:t>
      </w:r>
      <w:r w:rsidR="002C16CE" w:rsidRPr="00F42B76">
        <w:rPr>
          <w:rFonts w:ascii="Times New Roman" w:eastAsia="Times New Roman" w:hAnsi="Times New Roman" w:cs="Times New Roman"/>
          <w:noProof/>
          <w:sz w:val="18"/>
          <w:szCs w:val="18"/>
        </w:rPr>
        <w:t>e</w:t>
      </w:r>
      <w:r w:rsidR="00F0090D" w:rsidRPr="00F42B76">
        <w:rPr>
          <w:rFonts w:ascii="Times New Roman" w:eastAsia="Times New Roman" w:hAnsi="Times New Roman" w:cs="Times New Roman"/>
          <w:noProof/>
          <w:sz w:val="18"/>
          <w:szCs w:val="18"/>
        </w:rPr>
        <w:t>quential</w:t>
      </w:r>
      <w:r w:rsidR="00F0090D" w:rsidRPr="00F42B76">
        <w:rPr>
          <w:rFonts w:ascii="Times New Roman" w:eastAsia="Times New Roman" w:hAnsi="Times New Roman" w:cs="Times New Roman"/>
          <w:sz w:val="18"/>
          <w:szCs w:val="18"/>
        </w:rPr>
        <w:t xml:space="preserve"> Explanatory design</w:t>
      </w:r>
      <w:r w:rsidR="007B5EE7" w:rsidRPr="00F42B76">
        <w:rPr>
          <w:rFonts w:ascii="Times New Roman" w:eastAsia="Times New Roman" w:hAnsi="Times New Roman" w:cs="Times New Roman"/>
          <w:sz w:val="18"/>
          <w:szCs w:val="18"/>
        </w:rPr>
        <w:t xml:space="preserve">, </w:t>
      </w:r>
      <w:r w:rsidRPr="00F42B76">
        <w:rPr>
          <w:rFonts w:ascii="Times New Roman" w:eastAsia="Times New Roman" w:hAnsi="Times New Roman" w:cs="Times New Roman"/>
          <w:sz w:val="18"/>
          <w:szCs w:val="18"/>
        </w:rPr>
        <w:t>the research instrument used was</w:t>
      </w:r>
      <w:r w:rsidR="00A378CD" w:rsidRPr="00F42B76">
        <w:rPr>
          <w:rFonts w:ascii="Times New Roman" w:eastAsia="Times New Roman" w:hAnsi="Times New Roman" w:cs="Times New Roman"/>
          <w:sz w:val="18"/>
          <w:szCs w:val="18"/>
        </w:rPr>
        <w:t xml:space="preserve"> The </w:t>
      </w:r>
      <w:proofErr w:type="spellStart"/>
      <w:r w:rsidR="00A378CD" w:rsidRPr="00F42B76">
        <w:rPr>
          <w:rFonts w:ascii="Times New Roman" w:eastAsia="Times New Roman" w:hAnsi="Times New Roman" w:cs="Times New Roman"/>
          <w:sz w:val="18"/>
          <w:szCs w:val="18"/>
        </w:rPr>
        <w:t>Kempe</w:t>
      </w:r>
      <w:proofErr w:type="spellEnd"/>
      <w:r w:rsidR="00A378CD" w:rsidRPr="00F42B76">
        <w:rPr>
          <w:rFonts w:ascii="Times New Roman" w:eastAsia="Times New Roman" w:hAnsi="Times New Roman" w:cs="Times New Roman"/>
          <w:sz w:val="18"/>
          <w:szCs w:val="18"/>
        </w:rPr>
        <w:t xml:space="preserve"> Family Stress Inventory </w:t>
      </w:r>
      <w:r w:rsidR="002F608F">
        <w:rPr>
          <w:rFonts w:ascii="Times New Roman" w:eastAsia="Times New Roman" w:hAnsi="Times New Roman" w:cs="Times New Roman"/>
          <w:sz w:val="18"/>
          <w:szCs w:val="18"/>
        </w:rPr>
        <w:t>and using in-depth interview</w:t>
      </w:r>
      <w:r w:rsidR="00A378CD" w:rsidRPr="00F42B76">
        <w:rPr>
          <w:rFonts w:ascii="Times New Roman" w:eastAsia="Times New Roman" w:hAnsi="Times New Roman" w:cs="Times New Roman"/>
          <w:sz w:val="18"/>
          <w:szCs w:val="18"/>
        </w:rPr>
        <w:t xml:space="preserve">. </w:t>
      </w:r>
      <w:r w:rsidRPr="00F42B76">
        <w:rPr>
          <w:rFonts w:ascii="Times New Roman" w:eastAsia="Times New Roman" w:hAnsi="Times New Roman" w:cs="Times New Roman"/>
          <w:sz w:val="18"/>
          <w:szCs w:val="18"/>
        </w:rPr>
        <w:t xml:space="preserve">The results </w:t>
      </w:r>
      <w:r w:rsidR="00136B17" w:rsidRPr="00F42B76">
        <w:rPr>
          <w:rFonts w:ascii="Times New Roman" w:eastAsia="Times New Roman" w:hAnsi="Times New Roman" w:cs="Times New Roman"/>
          <w:sz w:val="18"/>
          <w:szCs w:val="18"/>
        </w:rPr>
        <w:t xml:space="preserve">of the study illustrated that the total mean score of </w:t>
      </w:r>
      <w:r w:rsidR="002C16CE" w:rsidRPr="00F42B76">
        <w:rPr>
          <w:rFonts w:ascii="Times New Roman" w:eastAsia="Times New Roman" w:hAnsi="Times New Roman" w:cs="Times New Roman"/>
          <w:sz w:val="18"/>
          <w:szCs w:val="18"/>
        </w:rPr>
        <w:t xml:space="preserve">a </w:t>
      </w:r>
      <w:r w:rsidR="00136B17" w:rsidRPr="00F42B76">
        <w:rPr>
          <w:rFonts w:ascii="Times New Roman" w:eastAsia="Times New Roman" w:hAnsi="Times New Roman" w:cs="Times New Roman"/>
          <w:noProof/>
          <w:sz w:val="18"/>
          <w:szCs w:val="18"/>
        </w:rPr>
        <w:t>stress</w:t>
      </w:r>
      <w:r w:rsidR="00136B17" w:rsidRPr="00F42B76">
        <w:rPr>
          <w:rFonts w:ascii="Times New Roman" w:eastAsia="Times New Roman" w:hAnsi="Times New Roman" w:cs="Times New Roman"/>
          <w:sz w:val="18"/>
          <w:szCs w:val="18"/>
        </w:rPr>
        <w:t xml:space="preserve"> reaction in families normal was 43.48 (</w:t>
      </w:r>
      <w:r w:rsidR="00136B17" w:rsidRPr="00F42B76">
        <w:rPr>
          <w:rFonts w:ascii="Times New Roman" w:eastAsia="Times New Roman" w:hAnsi="Times New Roman" w:cs="Times New Roman"/>
          <w:i/>
          <w:sz w:val="18"/>
          <w:szCs w:val="18"/>
        </w:rPr>
        <w:t>S.D</w:t>
      </w:r>
      <w:r w:rsidR="00136B17" w:rsidRPr="00F42B76">
        <w:rPr>
          <w:rFonts w:ascii="Times New Roman" w:eastAsia="Times New Roman" w:hAnsi="Times New Roman" w:cs="Times New Roman"/>
          <w:sz w:val="18"/>
          <w:szCs w:val="18"/>
        </w:rPr>
        <w:t>=5.6), Mild was 34.33 (</w:t>
      </w:r>
      <w:r w:rsidR="00136B17" w:rsidRPr="00F42B76">
        <w:rPr>
          <w:rFonts w:ascii="Times New Roman" w:eastAsia="Times New Roman" w:hAnsi="Times New Roman" w:cs="Times New Roman"/>
          <w:i/>
          <w:sz w:val="18"/>
          <w:szCs w:val="18"/>
        </w:rPr>
        <w:t>S.D</w:t>
      </w:r>
      <w:r w:rsidR="00136B17" w:rsidRPr="00F42B76">
        <w:rPr>
          <w:rFonts w:ascii="Times New Roman" w:eastAsia="Times New Roman" w:hAnsi="Times New Roman" w:cs="Times New Roman"/>
          <w:sz w:val="18"/>
          <w:szCs w:val="18"/>
        </w:rPr>
        <w:t>=4.7), Severe was 56.45 (</w:t>
      </w:r>
      <w:r w:rsidR="00136B17" w:rsidRPr="00F42B76">
        <w:rPr>
          <w:rFonts w:ascii="Times New Roman" w:eastAsia="Times New Roman" w:hAnsi="Times New Roman" w:cs="Times New Roman"/>
          <w:i/>
          <w:sz w:val="18"/>
          <w:szCs w:val="18"/>
        </w:rPr>
        <w:t>S.D</w:t>
      </w:r>
      <w:r w:rsidR="00136B17" w:rsidRPr="00F42B76">
        <w:rPr>
          <w:rFonts w:ascii="Times New Roman" w:eastAsia="Times New Roman" w:hAnsi="Times New Roman" w:cs="Times New Roman"/>
          <w:sz w:val="18"/>
          <w:szCs w:val="18"/>
        </w:rPr>
        <w:t>=4.45).</w:t>
      </w:r>
      <w:r w:rsidR="00F81A09" w:rsidRPr="00F42B76">
        <w:rPr>
          <w:rFonts w:ascii="Times New Roman" w:eastAsia="Times New Roman" w:hAnsi="Times New Roman" w:cs="Times New Roman"/>
          <w:noProof/>
          <w:sz w:val="18"/>
          <w:szCs w:val="18"/>
        </w:rPr>
        <w:t xml:space="preserve"> The psychological</w:t>
      </w:r>
      <w:r w:rsidR="00F81A09" w:rsidRPr="00F42B76">
        <w:rPr>
          <w:rFonts w:ascii="Times New Roman" w:eastAsia="Times New Roman" w:hAnsi="Times New Roman" w:cs="Times New Roman"/>
          <w:sz w:val="18"/>
          <w:szCs w:val="18"/>
        </w:rPr>
        <w:t xml:space="preserve"> burden was expressed by families in the form of fear and worry, </w:t>
      </w:r>
      <w:r w:rsidRPr="00F42B76">
        <w:rPr>
          <w:rFonts w:ascii="Times New Roman" w:eastAsia="Times New Roman" w:hAnsi="Times New Roman" w:cs="Times New Roman"/>
          <w:sz w:val="18"/>
          <w:szCs w:val="18"/>
        </w:rPr>
        <w:t>the results showed a reaction to hig</w:t>
      </w:r>
      <w:r w:rsidR="00F81A09" w:rsidRPr="00F42B76">
        <w:rPr>
          <w:rFonts w:ascii="Times New Roman" w:eastAsia="Times New Roman" w:hAnsi="Times New Roman" w:cs="Times New Roman"/>
          <w:sz w:val="18"/>
          <w:szCs w:val="18"/>
        </w:rPr>
        <w:t>h stress and family experienc</w:t>
      </w:r>
      <w:bookmarkStart w:id="1" w:name="_GoBack"/>
      <w:bookmarkEnd w:id="1"/>
      <w:r w:rsidR="00F81A09" w:rsidRPr="00F42B76">
        <w:rPr>
          <w:rFonts w:ascii="Times New Roman" w:eastAsia="Times New Roman" w:hAnsi="Times New Roman" w:cs="Times New Roman"/>
          <w:sz w:val="18"/>
          <w:szCs w:val="18"/>
        </w:rPr>
        <w:t xml:space="preserve">e </w:t>
      </w:r>
      <w:r w:rsidRPr="00F42B76">
        <w:rPr>
          <w:rFonts w:ascii="Times New Roman" w:eastAsia="Times New Roman" w:hAnsi="Times New Roman" w:cs="Times New Roman"/>
          <w:sz w:val="18"/>
          <w:szCs w:val="18"/>
        </w:rPr>
        <w:t xml:space="preserve">lacking in self-care of people with post-restrain mental disorders. </w:t>
      </w:r>
      <w:r w:rsidR="006C6A83">
        <w:rPr>
          <w:rFonts w:ascii="Times New Roman" w:eastAsia="Times New Roman" w:hAnsi="Times New Roman" w:cs="Times New Roman"/>
          <w:sz w:val="18"/>
          <w:szCs w:val="18"/>
        </w:rPr>
        <w:t xml:space="preserve">The conclusion </w:t>
      </w:r>
      <w:r w:rsidR="007A444F" w:rsidRPr="00F42B76">
        <w:rPr>
          <w:rFonts w:ascii="Times New Roman" w:eastAsia="Times New Roman" w:hAnsi="Times New Roman" w:cs="Times New Roman"/>
          <w:sz w:val="18"/>
          <w:szCs w:val="18"/>
        </w:rPr>
        <w:t xml:space="preserve">Most of the stress on families who have schizophrenia post-restrain in East Java is still showed revealed that the overall family stress reaction parent beaten of deprived </w:t>
      </w:r>
      <w:r w:rsidR="002C16CE" w:rsidRPr="00F42B76">
        <w:rPr>
          <w:rFonts w:ascii="Times New Roman" w:eastAsia="Times New Roman" w:hAnsi="Times New Roman" w:cs="Times New Roman"/>
          <w:sz w:val="18"/>
          <w:szCs w:val="18"/>
        </w:rPr>
        <w:t>schizophrenia</w:t>
      </w:r>
      <w:r w:rsidR="007A444F" w:rsidRPr="00F42B76">
        <w:rPr>
          <w:rFonts w:ascii="Times New Roman" w:eastAsia="Times New Roman" w:hAnsi="Times New Roman" w:cs="Times New Roman"/>
          <w:sz w:val="18"/>
          <w:szCs w:val="18"/>
        </w:rPr>
        <w:t xml:space="preserve"> and </w:t>
      </w:r>
      <w:proofErr w:type="gramStart"/>
      <w:r w:rsidR="007A444F" w:rsidRPr="00F42B76">
        <w:rPr>
          <w:rFonts w:ascii="Times New Roman" w:eastAsia="Times New Roman" w:hAnsi="Times New Roman" w:cs="Times New Roman"/>
          <w:sz w:val="18"/>
          <w:szCs w:val="18"/>
        </w:rPr>
        <w:t>A</w:t>
      </w:r>
      <w:proofErr w:type="gramEnd"/>
      <w:r w:rsidR="007A444F" w:rsidRPr="00F42B76">
        <w:rPr>
          <w:rFonts w:ascii="Times New Roman" w:eastAsia="Times New Roman" w:hAnsi="Times New Roman" w:cs="Times New Roman"/>
          <w:sz w:val="18"/>
          <w:szCs w:val="18"/>
        </w:rPr>
        <w:t xml:space="preserve"> majority parent has substance abuse history and Multiple stress</w:t>
      </w:r>
      <w:r w:rsidRPr="00F42B76">
        <w:rPr>
          <w:rFonts w:ascii="Times New Roman" w:eastAsia="Times New Roman" w:hAnsi="Times New Roman" w:cs="Times New Roman"/>
          <w:sz w:val="18"/>
          <w:szCs w:val="18"/>
        </w:rPr>
        <w:t xml:space="preserve">.  </w:t>
      </w:r>
    </w:p>
    <w:p w:rsidR="00990BC5" w:rsidRPr="00F42B76" w:rsidRDefault="00F81A09"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sidRPr="00F42B76">
        <w:rPr>
          <w:rFonts w:ascii="Times New Roman" w:eastAsia="Times New Roman" w:hAnsi="Times New Roman" w:cs="Times New Roman"/>
          <w:sz w:val="18"/>
          <w:szCs w:val="18"/>
        </w:rPr>
        <w:t xml:space="preserve">Keywords: </w:t>
      </w:r>
      <w:r w:rsidR="00373FB9" w:rsidRPr="00F42B76">
        <w:rPr>
          <w:rFonts w:ascii="Times New Roman" w:eastAsia="Times New Roman" w:hAnsi="Times New Roman" w:cs="Times New Roman"/>
          <w:sz w:val="18"/>
          <w:szCs w:val="18"/>
        </w:rPr>
        <w:t xml:space="preserve">Stress; Experience; </w:t>
      </w:r>
      <w:r w:rsidR="00666804" w:rsidRPr="00F42B76">
        <w:rPr>
          <w:rFonts w:ascii="Times New Roman" w:eastAsia="Times New Roman" w:hAnsi="Times New Roman" w:cs="Times New Roman"/>
          <w:sz w:val="18"/>
          <w:szCs w:val="18"/>
        </w:rPr>
        <w:t>Schizophren</w:t>
      </w:r>
      <w:r w:rsidR="00373FB9" w:rsidRPr="00F42B76">
        <w:rPr>
          <w:rFonts w:ascii="Times New Roman" w:eastAsia="Times New Roman" w:hAnsi="Times New Roman" w:cs="Times New Roman"/>
          <w:sz w:val="18"/>
          <w:szCs w:val="18"/>
        </w:rPr>
        <w:t xml:space="preserve">ia; Self-Care; </w:t>
      </w:r>
      <w:r w:rsidR="00E07BCB" w:rsidRPr="00F42B76">
        <w:rPr>
          <w:rFonts w:ascii="Times New Roman" w:eastAsia="Times New Roman" w:hAnsi="Times New Roman" w:cs="Times New Roman"/>
          <w:sz w:val="18"/>
          <w:szCs w:val="18"/>
        </w:rPr>
        <w:t>Post-Restrain</w:t>
      </w:r>
    </w:p>
    <w:p w:rsidR="003F07E9" w:rsidRDefault="003F07E9"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3F07E9" w:rsidRDefault="003F07E9"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3F07E9" w:rsidRPr="003F07E9" w:rsidRDefault="003F07E9"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990BC5" w:rsidRPr="008A5678" w:rsidRDefault="00F42B76" w:rsidP="00F42B76">
      <w:pPr>
        <w:pStyle w:val="ListParagraph"/>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0"/>
          <w:szCs w:val="20"/>
        </w:rPr>
      </w:pPr>
      <w:r w:rsidRPr="008A5678">
        <w:rPr>
          <w:rFonts w:ascii="Times New Roman" w:eastAsia="Times New Roman" w:hAnsi="Times New Roman" w:cs="Times New Roman"/>
          <w:b/>
          <w:color w:val="000000"/>
          <w:sz w:val="20"/>
          <w:szCs w:val="20"/>
        </w:rPr>
        <w:t>INTRODUCTION</w:t>
      </w:r>
    </w:p>
    <w:p w:rsidR="00990BC5" w:rsidRPr="003F07E9" w:rsidRDefault="00666804"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F07E9">
        <w:rPr>
          <w:rFonts w:ascii="Times New Roman" w:eastAsia="Times New Roman" w:hAnsi="Times New Roman" w:cs="Times New Roman"/>
          <w:sz w:val="20"/>
          <w:szCs w:val="20"/>
        </w:rPr>
        <w:tab/>
      </w:r>
      <w:r w:rsidR="00373FB9" w:rsidRPr="003F07E9">
        <w:rPr>
          <w:rFonts w:ascii="Times New Roman" w:eastAsia="Times New Roman" w:hAnsi="Times New Roman" w:cs="Times New Roman"/>
          <w:noProof/>
          <w:sz w:val="20"/>
          <w:szCs w:val="20"/>
        </w:rPr>
        <w:t>The psychological</w:t>
      </w:r>
      <w:r w:rsidR="00373FB9" w:rsidRPr="003F07E9">
        <w:rPr>
          <w:rFonts w:ascii="Times New Roman" w:eastAsia="Times New Roman" w:hAnsi="Times New Roman" w:cs="Times New Roman"/>
          <w:sz w:val="20"/>
          <w:szCs w:val="20"/>
        </w:rPr>
        <w:t xml:space="preserve"> burden was expressed by families in the form of fear and worry to treat </w:t>
      </w:r>
      <w:r w:rsidRPr="003F07E9">
        <w:rPr>
          <w:rFonts w:ascii="Times New Roman" w:eastAsia="Times New Roman" w:hAnsi="Times New Roman" w:cs="Times New Roman"/>
          <w:sz w:val="20"/>
          <w:szCs w:val="20"/>
        </w:rPr>
        <w:t>Schizophrenia</w:t>
      </w:r>
      <w:r w:rsidR="001D3918" w:rsidRPr="003F07E9">
        <w:rPr>
          <w:rFonts w:ascii="Times New Roman" w:eastAsia="Times New Roman" w:hAnsi="Times New Roman" w:cs="Times New Roman"/>
          <w:sz w:val="20"/>
          <w:szCs w:val="20"/>
        </w:rPr>
        <w:t xml:space="preserve">, family stress reaction parent beaten of deprived schizophrenia and substance abuse history and multiple </w:t>
      </w:r>
      <w:proofErr w:type="gramStart"/>
      <w:r w:rsidR="001D3918" w:rsidRPr="003F07E9">
        <w:rPr>
          <w:rFonts w:ascii="Times New Roman" w:eastAsia="Times New Roman" w:hAnsi="Times New Roman" w:cs="Times New Roman"/>
          <w:sz w:val="20"/>
          <w:szCs w:val="20"/>
        </w:rPr>
        <w:t>stress</w:t>
      </w:r>
      <w:r w:rsidR="002F608F">
        <w:rPr>
          <w:rFonts w:ascii="Times New Roman" w:eastAsia="Times New Roman" w:hAnsi="Times New Roman" w:cs="Times New Roman"/>
          <w:sz w:val="20"/>
          <w:szCs w:val="20"/>
        </w:rPr>
        <w:t>[</w:t>
      </w:r>
      <w:proofErr w:type="gramEnd"/>
      <w:r w:rsidR="002F608F">
        <w:rPr>
          <w:rFonts w:ascii="Times New Roman" w:eastAsia="Times New Roman" w:hAnsi="Times New Roman" w:cs="Times New Roman"/>
          <w:sz w:val="20"/>
          <w:szCs w:val="20"/>
        </w:rPr>
        <w:t>1]</w:t>
      </w:r>
      <w:r w:rsidRPr="003F07E9">
        <w:rPr>
          <w:rFonts w:ascii="Times New Roman" w:eastAsia="Times New Roman" w:hAnsi="Times New Roman" w:cs="Times New Roman"/>
          <w:sz w:val="20"/>
          <w:szCs w:val="20"/>
        </w:rPr>
        <w:t>.</w:t>
      </w:r>
      <w:r w:rsidR="00FE3D95" w:rsidRPr="003F07E9">
        <w:rPr>
          <w:rFonts w:ascii="Times New Roman" w:eastAsia="Times New Roman" w:hAnsi="Times New Roman" w:cs="Times New Roman"/>
          <w:sz w:val="20"/>
          <w:szCs w:val="20"/>
        </w:rPr>
        <w:t xml:space="preserve"> </w:t>
      </w:r>
      <w:r w:rsidRPr="003F07E9">
        <w:rPr>
          <w:rFonts w:ascii="Times New Roman" w:eastAsia="Times New Roman" w:hAnsi="Times New Roman" w:cs="Times New Roman"/>
          <w:sz w:val="20"/>
          <w:szCs w:val="20"/>
        </w:rPr>
        <w:t>Self-care is the basic ability of humans to meet their needs to maintain life, health, in accordance with health conditions</w:t>
      </w:r>
      <w:r w:rsidR="002F608F">
        <w:rPr>
          <w:rFonts w:ascii="Times New Roman" w:eastAsia="Times New Roman" w:hAnsi="Times New Roman" w:cs="Times New Roman"/>
          <w:sz w:val="20"/>
          <w:szCs w:val="20"/>
        </w:rPr>
        <w:t xml:space="preserve"> [2]</w:t>
      </w:r>
      <w:proofErr w:type="gramStart"/>
      <w:r w:rsidR="002F608F">
        <w:rPr>
          <w:rFonts w:ascii="Times New Roman" w:eastAsia="Times New Roman" w:hAnsi="Times New Roman" w:cs="Times New Roman"/>
          <w:sz w:val="20"/>
          <w:szCs w:val="20"/>
        </w:rPr>
        <w:t>,[</w:t>
      </w:r>
      <w:proofErr w:type="gramEnd"/>
      <w:r w:rsidR="002F608F">
        <w:rPr>
          <w:rFonts w:ascii="Times New Roman" w:eastAsia="Times New Roman" w:hAnsi="Times New Roman" w:cs="Times New Roman"/>
          <w:sz w:val="20"/>
          <w:szCs w:val="20"/>
        </w:rPr>
        <w:t>3]</w:t>
      </w:r>
      <w:r w:rsidRPr="003F07E9">
        <w:rPr>
          <w:rFonts w:ascii="Times New Roman" w:eastAsia="Times New Roman" w:hAnsi="Times New Roman" w:cs="Times New Roman"/>
          <w:sz w:val="20"/>
          <w:szCs w:val="20"/>
        </w:rPr>
        <w:t xml:space="preserve">. Families have several important reasons </w:t>
      </w:r>
      <w:r w:rsidR="005C4D41" w:rsidRPr="003F07E9">
        <w:rPr>
          <w:rFonts w:ascii="Times New Roman" w:eastAsia="Times New Roman" w:hAnsi="Times New Roman" w:cs="Times New Roman"/>
          <w:noProof/>
          <w:sz w:val="20"/>
          <w:szCs w:val="20"/>
        </w:rPr>
        <w:t>for</w:t>
      </w:r>
      <w:r w:rsidRPr="003F07E9">
        <w:rPr>
          <w:rFonts w:ascii="Times New Roman" w:eastAsia="Times New Roman" w:hAnsi="Times New Roman" w:cs="Times New Roman"/>
          <w:sz w:val="20"/>
          <w:szCs w:val="20"/>
        </w:rPr>
        <w:t xml:space="preserve"> the treatment of schizophrenia, as families are most associated with schizophrenia, families are considered to be most aware of the condition of family members who experience schizophrenia</w:t>
      </w:r>
      <w:r w:rsidR="00CE6A97">
        <w:rPr>
          <w:rFonts w:ascii="Times New Roman" w:eastAsia="Times New Roman" w:hAnsi="Times New Roman" w:cs="Times New Roman"/>
          <w:sz w:val="20"/>
          <w:szCs w:val="20"/>
        </w:rPr>
        <w:t xml:space="preserve"> </w:t>
      </w:r>
      <w:r w:rsidR="002F608F">
        <w:rPr>
          <w:rFonts w:ascii="Times New Roman" w:eastAsia="Times New Roman" w:hAnsi="Times New Roman" w:cs="Times New Roman"/>
          <w:sz w:val="20"/>
          <w:szCs w:val="20"/>
        </w:rPr>
        <w:t>[4],</w:t>
      </w:r>
      <w:r w:rsidR="00CE6A97">
        <w:rPr>
          <w:rFonts w:ascii="Times New Roman" w:eastAsia="Times New Roman" w:hAnsi="Times New Roman" w:cs="Times New Roman"/>
          <w:sz w:val="20"/>
          <w:szCs w:val="20"/>
        </w:rPr>
        <w:t>[5]</w:t>
      </w:r>
      <w:r w:rsidRPr="003F07E9">
        <w:rPr>
          <w:rFonts w:ascii="Times New Roman" w:eastAsia="Times New Roman" w:hAnsi="Times New Roman" w:cs="Times New Roman"/>
          <w:sz w:val="20"/>
          <w:szCs w:val="20"/>
        </w:rPr>
        <w:t>.</w:t>
      </w:r>
    </w:p>
    <w:p w:rsidR="00CE6A97" w:rsidRDefault="00666804"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F07E9">
        <w:rPr>
          <w:rFonts w:ascii="Times New Roman" w:eastAsia="Times New Roman" w:hAnsi="Times New Roman" w:cs="Times New Roman"/>
          <w:sz w:val="20"/>
          <w:szCs w:val="20"/>
        </w:rPr>
        <w:tab/>
        <w:t>WHO (World Health Organization) said at least one in four people in the world have mental problems, it is estimated there are around 450 million people in the world who have mental health problems</w:t>
      </w:r>
      <w:r w:rsidR="00CE6A97">
        <w:rPr>
          <w:rFonts w:ascii="Times New Roman" w:eastAsia="Times New Roman" w:hAnsi="Times New Roman" w:cs="Times New Roman"/>
          <w:sz w:val="20"/>
          <w:szCs w:val="20"/>
        </w:rPr>
        <w:t xml:space="preserve"> [4],[5]</w:t>
      </w:r>
      <w:r w:rsidR="00CE6A97" w:rsidRPr="003F07E9">
        <w:rPr>
          <w:rFonts w:ascii="Times New Roman" w:eastAsia="Times New Roman" w:hAnsi="Times New Roman" w:cs="Times New Roman"/>
          <w:sz w:val="20"/>
          <w:szCs w:val="20"/>
        </w:rPr>
        <w:t>.</w:t>
      </w:r>
      <w:r w:rsidRPr="003F07E9">
        <w:rPr>
          <w:rFonts w:ascii="Times New Roman" w:eastAsia="Times New Roman" w:hAnsi="Times New Roman" w:cs="Times New Roman"/>
          <w:sz w:val="20"/>
          <w:szCs w:val="20"/>
        </w:rPr>
        <w:t xml:space="preserve"> The results of the Basic Health Research stated that the prevalence of severe mental disorders in the Indonesian population was 0.17% and the prevalence of mental disorders in East Java in severe mental disorders (</w:t>
      </w:r>
      <w:r w:rsidRPr="003F07E9">
        <w:rPr>
          <w:rFonts w:ascii="Times New Roman" w:eastAsia="Times New Roman" w:hAnsi="Times New Roman" w:cs="Times New Roman"/>
          <w:noProof/>
          <w:sz w:val="20"/>
          <w:szCs w:val="20"/>
        </w:rPr>
        <w:t>psychosis</w:t>
      </w:r>
      <w:r w:rsidR="005C4D41" w:rsidRPr="003F07E9">
        <w:rPr>
          <w:rFonts w:ascii="Times New Roman" w:eastAsia="Times New Roman" w:hAnsi="Times New Roman" w:cs="Times New Roman"/>
          <w:noProof/>
          <w:sz w:val="20"/>
          <w:szCs w:val="20"/>
        </w:rPr>
        <w:t>/</w:t>
      </w:r>
      <w:r w:rsidRPr="003F07E9">
        <w:rPr>
          <w:rFonts w:ascii="Times New Roman" w:eastAsia="Times New Roman" w:hAnsi="Times New Roman" w:cs="Times New Roman"/>
          <w:noProof/>
          <w:sz w:val="20"/>
          <w:szCs w:val="20"/>
        </w:rPr>
        <w:t>schizophrenia</w:t>
      </w:r>
      <w:r w:rsidRPr="003F07E9">
        <w:rPr>
          <w:rFonts w:ascii="Times New Roman" w:eastAsia="Times New Roman" w:hAnsi="Times New Roman" w:cs="Times New Roman"/>
          <w:sz w:val="20"/>
          <w:szCs w:val="20"/>
        </w:rPr>
        <w:t xml:space="preserve">) was 0.22% and </w:t>
      </w:r>
      <w:r w:rsidRPr="003F07E9">
        <w:rPr>
          <w:rFonts w:ascii="Times New Roman" w:eastAsia="Times New Roman" w:hAnsi="Times New Roman" w:cs="Times New Roman"/>
          <w:noProof/>
          <w:sz w:val="20"/>
          <w:szCs w:val="20"/>
        </w:rPr>
        <w:t>mental</w:t>
      </w:r>
      <w:r w:rsidR="005C4D41" w:rsidRPr="003F07E9">
        <w:rPr>
          <w:rFonts w:ascii="Times New Roman" w:eastAsia="Times New Roman" w:hAnsi="Times New Roman" w:cs="Times New Roman"/>
          <w:noProof/>
          <w:sz w:val="20"/>
          <w:szCs w:val="20"/>
        </w:rPr>
        <w:t>-</w:t>
      </w:r>
      <w:r w:rsidRPr="003F07E9">
        <w:rPr>
          <w:rFonts w:ascii="Times New Roman" w:eastAsia="Times New Roman" w:hAnsi="Times New Roman" w:cs="Times New Roman"/>
          <w:noProof/>
          <w:sz w:val="20"/>
          <w:szCs w:val="20"/>
        </w:rPr>
        <w:t>emotional</w:t>
      </w:r>
      <w:r w:rsidRPr="003F07E9">
        <w:rPr>
          <w:rFonts w:ascii="Times New Roman" w:eastAsia="Times New Roman" w:hAnsi="Times New Roman" w:cs="Times New Roman"/>
          <w:sz w:val="20"/>
          <w:szCs w:val="20"/>
        </w:rPr>
        <w:t xml:space="preserve"> disorders at 6.5%</w:t>
      </w:r>
      <w:r w:rsidR="00CE6A97">
        <w:rPr>
          <w:rFonts w:ascii="Times New Roman" w:eastAsia="Times New Roman" w:hAnsi="Times New Roman" w:cs="Times New Roman"/>
          <w:sz w:val="20"/>
          <w:szCs w:val="20"/>
        </w:rPr>
        <w:t xml:space="preserve"> [5]</w:t>
      </w:r>
      <w:r w:rsidRPr="003F07E9">
        <w:rPr>
          <w:rFonts w:ascii="Times New Roman" w:eastAsia="Times New Roman" w:hAnsi="Times New Roman" w:cs="Times New Roman"/>
          <w:sz w:val="20"/>
          <w:szCs w:val="20"/>
        </w:rPr>
        <w:t>. The results of the</w:t>
      </w:r>
      <w:r w:rsidR="002523B6" w:rsidRPr="003F07E9">
        <w:rPr>
          <w:rFonts w:ascii="Times New Roman" w:eastAsia="Times New Roman" w:hAnsi="Times New Roman" w:cs="Times New Roman"/>
          <w:sz w:val="20"/>
          <w:szCs w:val="20"/>
        </w:rPr>
        <w:t xml:space="preserve"> basic health research </w:t>
      </w:r>
      <w:r w:rsidRPr="003F07E9">
        <w:rPr>
          <w:rFonts w:ascii="Times New Roman" w:eastAsia="Times New Roman" w:hAnsi="Times New Roman" w:cs="Times New Roman"/>
          <w:sz w:val="20"/>
          <w:szCs w:val="20"/>
        </w:rPr>
        <w:t>in 201</w:t>
      </w:r>
      <w:r w:rsidR="00FE3D95" w:rsidRPr="003F07E9">
        <w:rPr>
          <w:rFonts w:ascii="Times New Roman" w:eastAsia="Times New Roman" w:hAnsi="Times New Roman" w:cs="Times New Roman"/>
          <w:sz w:val="20"/>
          <w:szCs w:val="20"/>
        </w:rPr>
        <w:t>8</w:t>
      </w:r>
      <w:r w:rsidRPr="003F07E9">
        <w:rPr>
          <w:rFonts w:ascii="Times New Roman" w:eastAsia="Times New Roman" w:hAnsi="Times New Roman" w:cs="Times New Roman"/>
          <w:sz w:val="20"/>
          <w:szCs w:val="20"/>
        </w:rPr>
        <w:t xml:space="preserve"> showed </w:t>
      </w:r>
      <w:r w:rsidR="00FE3D95" w:rsidRPr="003F07E9">
        <w:rPr>
          <w:rFonts w:ascii="Times New Roman" w:eastAsia="Times New Roman" w:hAnsi="Times New Roman" w:cs="Times New Roman"/>
          <w:sz w:val="20"/>
          <w:szCs w:val="20"/>
        </w:rPr>
        <w:t xml:space="preserve">schizophrenia 7 per mile previously only 1.7 </w:t>
      </w:r>
      <w:proofErr w:type="spellStart"/>
      <w:r w:rsidR="00FE3D95" w:rsidRPr="003F07E9">
        <w:rPr>
          <w:rFonts w:ascii="Times New Roman" w:eastAsia="Times New Roman" w:hAnsi="Times New Roman" w:cs="Times New Roman"/>
          <w:sz w:val="20"/>
          <w:szCs w:val="20"/>
        </w:rPr>
        <w:t>permil</w:t>
      </w:r>
      <w:proofErr w:type="spellEnd"/>
      <w:r w:rsidR="00FE3D95" w:rsidRPr="003F07E9">
        <w:rPr>
          <w:rFonts w:ascii="Times New Roman" w:eastAsia="Times New Roman" w:hAnsi="Times New Roman" w:cs="Times New Roman"/>
          <w:sz w:val="20"/>
          <w:szCs w:val="20"/>
        </w:rPr>
        <w:t xml:space="preserve">, </w:t>
      </w:r>
      <w:proofErr w:type="spellStart"/>
      <w:r w:rsidRPr="003F07E9">
        <w:rPr>
          <w:rFonts w:ascii="Times New Roman" w:eastAsia="Times New Roman" w:hAnsi="Times New Roman" w:cs="Times New Roman"/>
          <w:sz w:val="20"/>
          <w:szCs w:val="20"/>
        </w:rPr>
        <w:t>Mean</w:t>
      </w:r>
      <w:r w:rsidR="00CE6A97">
        <w:rPr>
          <w:rFonts w:ascii="Times New Roman" w:eastAsia="Times New Roman" w:hAnsi="Times New Roman" w:cs="Times New Roman"/>
          <w:sz w:val="20"/>
          <w:szCs w:val="20"/>
        </w:rPr>
        <w:t xml:space="preserve"> </w:t>
      </w:r>
      <w:r w:rsidRPr="003F07E9">
        <w:rPr>
          <w:rFonts w:ascii="Times New Roman" w:eastAsia="Times New Roman" w:hAnsi="Times New Roman" w:cs="Times New Roman"/>
          <w:sz w:val="20"/>
          <w:szCs w:val="20"/>
        </w:rPr>
        <w:t>while</w:t>
      </w:r>
      <w:proofErr w:type="spellEnd"/>
      <w:r w:rsidRPr="003F07E9">
        <w:rPr>
          <w:rFonts w:ascii="Times New Roman" w:eastAsia="Times New Roman" w:hAnsi="Times New Roman" w:cs="Times New Roman"/>
          <w:sz w:val="20"/>
          <w:szCs w:val="20"/>
        </w:rPr>
        <w:t>, the East Java Provincial Health Office recorded at least 731 people suffering from mental disorders in 26 districts / cities</w:t>
      </w:r>
      <w:r w:rsidR="00CE6A97">
        <w:rPr>
          <w:rFonts w:ascii="Times New Roman" w:eastAsia="Times New Roman" w:hAnsi="Times New Roman" w:cs="Times New Roman"/>
          <w:sz w:val="20"/>
          <w:szCs w:val="20"/>
        </w:rPr>
        <w:t xml:space="preserve"> [5]</w:t>
      </w:r>
      <w:r w:rsidRPr="003F07E9">
        <w:rPr>
          <w:rFonts w:ascii="Times New Roman" w:eastAsia="Times New Roman" w:hAnsi="Times New Roman" w:cs="Times New Roman"/>
          <w:sz w:val="20"/>
          <w:szCs w:val="20"/>
        </w:rPr>
        <w:t xml:space="preserve">. From the preliminary study conducted on </w:t>
      </w:r>
      <w:r w:rsidR="00CE6A97">
        <w:rPr>
          <w:rFonts w:ascii="Times New Roman" w:eastAsia="Times New Roman" w:hAnsi="Times New Roman" w:cs="Times New Roman"/>
          <w:sz w:val="20"/>
          <w:szCs w:val="20"/>
        </w:rPr>
        <w:t>October</w:t>
      </w:r>
      <w:r w:rsidR="00CE6A97" w:rsidRPr="003F07E9">
        <w:rPr>
          <w:rFonts w:ascii="Times New Roman" w:eastAsia="Times New Roman" w:hAnsi="Times New Roman" w:cs="Times New Roman"/>
          <w:sz w:val="20"/>
          <w:szCs w:val="20"/>
        </w:rPr>
        <w:t xml:space="preserve"> </w:t>
      </w:r>
      <w:r w:rsidRPr="003F07E9">
        <w:rPr>
          <w:rFonts w:ascii="Times New Roman" w:eastAsia="Times New Roman" w:hAnsi="Times New Roman" w:cs="Times New Roman"/>
          <w:sz w:val="20"/>
          <w:szCs w:val="20"/>
        </w:rPr>
        <w:t>18, 2018, the fami</w:t>
      </w:r>
      <w:r w:rsidR="00CE6A97">
        <w:rPr>
          <w:rFonts w:ascii="Times New Roman" w:eastAsia="Times New Roman" w:hAnsi="Times New Roman" w:cs="Times New Roman"/>
          <w:sz w:val="20"/>
          <w:szCs w:val="20"/>
        </w:rPr>
        <w:t>ly experience of questionnaires</w:t>
      </w:r>
      <w:r w:rsidR="00FE3D95" w:rsidRPr="003F07E9">
        <w:rPr>
          <w:rFonts w:ascii="Times New Roman" w:eastAsia="Times New Roman" w:hAnsi="Times New Roman" w:cs="Times New Roman"/>
          <w:sz w:val="20"/>
          <w:szCs w:val="20"/>
        </w:rPr>
        <w:t xml:space="preserve">, family stress reaction parent beaten of deprived schizophrenia and substance abuse history and multiple stress </w:t>
      </w:r>
      <w:r w:rsidR="007A5AC2" w:rsidRPr="003F07E9">
        <w:rPr>
          <w:rFonts w:ascii="Times New Roman" w:eastAsia="Times New Roman" w:hAnsi="Times New Roman" w:cs="Times New Roman"/>
          <w:sz w:val="20"/>
          <w:szCs w:val="20"/>
        </w:rPr>
        <w:t xml:space="preserve">reaction </w:t>
      </w:r>
      <w:r w:rsidRPr="003F07E9">
        <w:rPr>
          <w:rFonts w:ascii="Times New Roman" w:eastAsia="Times New Roman" w:hAnsi="Times New Roman" w:cs="Times New Roman"/>
          <w:sz w:val="20"/>
          <w:szCs w:val="20"/>
        </w:rPr>
        <w:t xml:space="preserve">in biological and psychological matters such as </w:t>
      </w:r>
      <w:r w:rsidR="00674461" w:rsidRPr="003F07E9">
        <w:rPr>
          <w:rFonts w:ascii="Times New Roman" w:eastAsia="Times New Roman" w:hAnsi="Times New Roman" w:cs="Times New Roman"/>
          <w:sz w:val="20"/>
          <w:szCs w:val="20"/>
        </w:rPr>
        <w:t>expressed by families in the form of fear and worry to treat Schizophrenia</w:t>
      </w:r>
      <w:r w:rsidR="007A5AC2" w:rsidRPr="003F07E9">
        <w:rPr>
          <w:rFonts w:ascii="Times New Roman" w:eastAsia="Times New Roman" w:hAnsi="Times New Roman" w:cs="Times New Roman"/>
          <w:sz w:val="20"/>
          <w:szCs w:val="20"/>
        </w:rPr>
        <w:t>.</w:t>
      </w:r>
      <w:r w:rsidR="00CE6A97">
        <w:rPr>
          <w:rFonts w:ascii="Times New Roman" w:eastAsia="Times New Roman" w:hAnsi="Times New Roman" w:cs="Times New Roman"/>
          <w:sz w:val="20"/>
          <w:szCs w:val="20"/>
        </w:rPr>
        <w:t xml:space="preserve"> Base on the data it its known that </w:t>
      </w:r>
      <w:r w:rsidR="00CE6A97" w:rsidRPr="003F07E9">
        <w:rPr>
          <w:rFonts w:ascii="Times New Roman" w:eastAsia="Times New Roman" w:hAnsi="Times New Roman" w:cs="Times New Roman"/>
          <w:sz w:val="20"/>
          <w:szCs w:val="20"/>
        </w:rPr>
        <w:t>Schizophrenia</w:t>
      </w:r>
      <w:r w:rsidR="00CE6A97">
        <w:rPr>
          <w:rFonts w:ascii="Times New Roman" w:eastAsia="Times New Roman" w:hAnsi="Times New Roman" w:cs="Times New Roman"/>
          <w:sz w:val="20"/>
          <w:szCs w:val="20"/>
        </w:rPr>
        <w:t xml:space="preserve"> post restrain is the highest cause of in East Java. </w:t>
      </w:r>
    </w:p>
    <w:p w:rsidR="00CE6A97" w:rsidRPr="00CE6A97" w:rsidRDefault="00CE6A97" w:rsidP="00CE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rPr>
      </w:pPr>
      <w:r>
        <w:rPr>
          <w:rFonts w:ascii="inherit" w:eastAsia="Times New Roman" w:hAnsi="inherit" w:cs="Courier New"/>
          <w:color w:val="212121"/>
          <w:sz w:val="20"/>
          <w:szCs w:val="20"/>
        </w:rPr>
        <w:t xml:space="preserve">The Government made effort </w:t>
      </w:r>
      <w:r w:rsidRPr="00CE6A97">
        <w:rPr>
          <w:rFonts w:ascii="inherit" w:eastAsia="Times New Roman" w:hAnsi="inherit" w:cs="Courier New"/>
          <w:color w:val="212121"/>
          <w:sz w:val="20"/>
          <w:szCs w:val="20"/>
        </w:rPr>
        <w:t xml:space="preserve">have been carried out to help people with mental disorders to </w:t>
      </w:r>
      <w:r w:rsidRPr="00CE6A97">
        <w:rPr>
          <w:rFonts w:ascii="Times New Roman" w:eastAsia="Times New Roman" w:hAnsi="Times New Roman" w:cs="Times New Roman"/>
          <w:sz w:val="20"/>
          <w:szCs w:val="20"/>
        </w:rPr>
        <w:t>get</w:t>
      </w:r>
      <w:r w:rsidRPr="00CE6A97">
        <w:rPr>
          <w:rFonts w:ascii="inherit" w:eastAsia="Times New Roman" w:hAnsi="inherit" w:cs="Courier New"/>
          <w:color w:val="212121"/>
          <w:sz w:val="20"/>
          <w:szCs w:val="20"/>
        </w:rPr>
        <w:t xml:space="preserve"> appropriate awards in accordance with their dignity and human dignity. The 2014 Indonesia Free </w:t>
      </w:r>
      <w:proofErr w:type="spellStart"/>
      <w:r w:rsidRPr="00CE6A97">
        <w:rPr>
          <w:rFonts w:ascii="inherit" w:eastAsia="Times New Roman" w:hAnsi="inherit" w:cs="Courier New"/>
          <w:color w:val="212121"/>
          <w:sz w:val="20"/>
          <w:szCs w:val="20"/>
        </w:rPr>
        <w:t>Pasung</w:t>
      </w:r>
      <w:proofErr w:type="spellEnd"/>
      <w:r w:rsidRPr="00CE6A97">
        <w:rPr>
          <w:rFonts w:ascii="inherit" w:eastAsia="Times New Roman" w:hAnsi="inherit" w:cs="Courier New"/>
          <w:color w:val="212121"/>
          <w:sz w:val="20"/>
          <w:szCs w:val="20"/>
        </w:rPr>
        <w:t xml:space="preserve"> Program was revised to become the Free Indonesia 2019 Program so that Indonesia in determining the achievement of targets is still there for another 5 years or even faster because this process is still ongoing with commitments from the central government and provincial and city / regency gov</w:t>
      </w:r>
      <w:r>
        <w:rPr>
          <w:rFonts w:ascii="inherit" w:eastAsia="Times New Roman" w:hAnsi="inherit" w:cs="Courier New"/>
          <w:color w:val="212121"/>
          <w:sz w:val="20"/>
          <w:szCs w:val="20"/>
        </w:rPr>
        <w:t>ernments [4],[5]</w:t>
      </w:r>
    </w:p>
    <w:p w:rsidR="00990BC5" w:rsidRPr="003F07E9" w:rsidRDefault="00990BC5"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0"/>
          <w:szCs w:val="20"/>
        </w:rPr>
      </w:pPr>
    </w:p>
    <w:p w:rsidR="00990BC5" w:rsidRPr="008A5678" w:rsidRDefault="00D47E64" w:rsidP="00CE6A97">
      <w:pPr>
        <w:pStyle w:val="ListParagraph"/>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0"/>
          <w:szCs w:val="20"/>
        </w:rPr>
      </w:pPr>
      <w:r w:rsidRPr="008A5678">
        <w:rPr>
          <w:rFonts w:ascii="Times New Roman" w:eastAsia="Times New Roman" w:hAnsi="Times New Roman" w:cs="Times New Roman"/>
          <w:b/>
          <w:color w:val="000000"/>
          <w:sz w:val="20"/>
          <w:szCs w:val="20"/>
        </w:rPr>
        <w:t>RESEARCH METHODS</w:t>
      </w:r>
    </w:p>
    <w:p w:rsidR="005E380B" w:rsidRPr="003F07E9" w:rsidRDefault="00666804"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F07E9">
        <w:rPr>
          <w:rFonts w:ascii="Times New Roman" w:eastAsia="Times New Roman" w:hAnsi="Times New Roman" w:cs="Times New Roman"/>
          <w:sz w:val="20"/>
          <w:szCs w:val="20"/>
        </w:rPr>
        <w:tab/>
        <w:t xml:space="preserve">This study used </w:t>
      </w:r>
      <w:r w:rsidR="005E2778" w:rsidRPr="003F07E9">
        <w:rPr>
          <w:rFonts w:ascii="Times New Roman" w:eastAsia="Times New Roman" w:hAnsi="Times New Roman" w:cs="Times New Roman"/>
          <w:sz w:val="20"/>
          <w:szCs w:val="20"/>
        </w:rPr>
        <w:t xml:space="preserve">Mix Method: </w:t>
      </w:r>
      <w:r w:rsidR="005E2778" w:rsidRPr="003F07E9">
        <w:rPr>
          <w:rFonts w:ascii="Times New Roman" w:eastAsia="Times New Roman" w:hAnsi="Times New Roman" w:cs="Times New Roman"/>
          <w:noProof/>
          <w:sz w:val="20"/>
          <w:szCs w:val="20"/>
        </w:rPr>
        <w:t>S</w:t>
      </w:r>
      <w:r w:rsidR="002C16CE" w:rsidRPr="003F07E9">
        <w:rPr>
          <w:rFonts w:ascii="Times New Roman" w:eastAsia="Times New Roman" w:hAnsi="Times New Roman" w:cs="Times New Roman"/>
          <w:noProof/>
          <w:sz w:val="20"/>
          <w:szCs w:val="20"/>
        </w:rPr>
        <w:t>e</w:t>
      </w:r>
      <w:r w:rsidR="005E2778" w:rsidRPr="003F07E9">
        <w:rPr>
          <w:rFonts w:ascii="Times New Roman" w:eastAsia="Times New Roman" w:hAnsi="Times New Roman" w:cs="Times New Roman"/>
          <w:noProof/>
          <w:sz w:val="20"/>
          <w:szCs w:val="20"/>
        </w:rPr>
        <w:t>quential</w:t>
      </w:r>
      <w:r w:rsidR="005E2778" w:rsidRPr="003F07E9">
        <w:rPr>
          <w:rFonts w:ascii="Times New Roman" w:eastAsia="Times New Roman" w:hAnsi="Times New Roman" w:cs="Times New Roman"/>
          <w:sz w:val="20"/>
          <w:szCs w:val="20"/>
        </w:rPr>
        <w:t xml:space="preserve"> Explanatory design</w:t>
      </w:r>
      <w:r w:rsidR="00D47E64">
        <w:rPr>
          <w:rFonts w:ascii="Times New Roman" w:eastAsia="Times New Roman" w:hAnsi="Times New Roman" w:cs="Times New Roman"/>
          <w:sz w:val="20"/>
          <w:szCs w:val="20"/>
        </w:rPr>
        <w:t xml:space="preserve"> [13]</w:t>
      </w:r>
      <w:proofErr w:type="gramStart"/>
      <w:r w:rsidR="00D47E64">
        <w:rPr>
          <w:rFonts w:ascii="Times New Roman" w:eastAsia="Times New Roman" w:hAnsi="Times New Roman" w:cs="Times New Roman"/>
          <w:sz w:val="20"/>
          <w:szCs w:val="20"/>
        </w:rPr>
        <w:t>,[</w:t>
      </w:r>
      <w:proofErr w:type="gramEnd"/>
      <w:r w:rsidR="00D47E64">
        <w:rPr>
          <w:rFonts w:ascii="Times New Roman" w:eastAsia="Times New Roman" w:hAnsi="Times New Roman" w:cs="Times New Roman"/>
          <w:sz w:val="20"/>
          <w:szCs w:val="20"/>
        </w:rPr>
        <w:t xml:space="preserve">14]. </w:t>
      </w:r>
      <w:r w:rsidRPr="003F07E9">
        <w:rPr>
          <w:rFonts w:ascii="Times New Roman" w:eastAsia="Times New Roman" w:hAnsi="Times New Roman" w:cs="Times New Roman"/>
          <w:sz w:val="20"/>
          <w:szCs w:val="20"/>
        </w:rPr>
        <w:t xml:space="preserve">Research variables are stress reactions on family and family experiences. </w:t>
      </w:r>
      <w:r w:rsidR="005E2778" w:rsidRPr="003F07E9">
        <w:rPr>
          <w:rFonts w:ascii="Times New Roman" w:eastAsia="Times New Roman" w:hAnsi="Times New Roman" w:cs="Times New Roman"/>
          <w:sz w:val="20"/>
          <w:szCs w:val="20"/>
        </w:rPr>
        <w:t xml:space="preserve">Target participant </w:t>
      </w:r>
      <w:r w:rsidR="00B00894" w:rsidRPr="003F07E9">
        <w:rPr>
          <w:rFonts w:ascii="Times New Roman" w:eastAsia="Times New Roman" w:hAnsi="Times New Roman" w:cs="Times New Roman"/>
          <w:sz w:val="20"/>
          <w:szCs w:val="20"/>
        </w:rPr>
        <w:t xml:space="preserve">who treating post </w:t>
      </w:r>
      <w:r w:rsidR="00B00894" w:rsidRPr="003F07E9">
        <w:rPr>
          <w:rFonts w:ascii="Times New Roman" w:eastAsia="Times New Roman" w:hAnsi="Times New Roman" w:cs="Times New Roman"/>
          <w:noProof/>
          <w:sz w:val="20"/>
          <w:szCs w:val="20"/>
        </w:rPr>
        <w:t>restrain</w:t>
      </w:r>
      <w:r w:rsidR="002C16CE" w:rsidRPr="003F07E9">
        <w:rPr>
          <w:rFonts w:ascii="Times New Roman" w:eastAsia="Times New Roman" w:hAnsi="Times New Roman" w:cs="Times New Roman"/>
          <w:noProof/>
          <w:sz w:val="20"/>
          <w:szCs w:val="20"/>
        </w:rPr>
        <w:t>s</w:t>
      </w:r>
      <w:r w:rsidR="00B00894" w:rsidRPr="003F07E9">
        <w:rPr>
          <w:rFonts w:ascii="Times New Roman" w:eastAsia="Times New Roman" w:hAnsi="Times New Roman" w:cs="Times New Roman"/>
          <w:sz w:val="20"/>
          <w:szCs w:val="20"/>
        </w:rPr>
        <w:t xml:space="preserve"> </w:t>
      </w:r>
      <w:r w:rsidR="002C16CE" w:rsidRPr="003F07E9">
        <w:rPr>
          <w:rFonts w:ascii="Times New Roman" w:eastAsia="Times New Roman" w:hAnsi="Times New Roman" w:cs="Times New Roman"/>
          <w:sz w:val="20"/>
          <w:szCs w:val="20"/>
        </w:rPr>
        <w:t>schizophrenia</w:t>
      </w:r>
      <w:r w:rsidR="00B00894" w:rsidRPr="003F07E9">
        <w:rPr>
          <w:rFonts w:ascii="Times New Roman" w:eastAsia="Times New Roman" w:hAnsi="Times New Roman" w:cs="Times New Roman"/>
          <w:sz w:val="20"/>
          <w:szCs w:val="20"/>
        </w:rPr>
        <w:t xml:space="preserve"> in East Java Indonesia from October to December 2018</w:t>
      </w:r>
      <w:r w:rsidRPr="003F07E9">
        <w:rPr>
          <w:rFonts w:ascii="Times New Roman" w:eastAsia="Times New Roman" w:hAnsi="Times New Roman" w:cs="Times New Roman"/>
          <w:sz w:val="20"/>
          <w:szCs w:val="20"/>
        </w:rPr>
        <w:t xml:space="preserve">. </w:t>
      </w:r>
      <w:r w:rsidR="00B00894" w:rsidRPr="003F07E9">
        <w:rPr>
          <w:rFonts w:ascii="Times New Roman" w:eastAsia="Times New Roman" w:hAnsi="Times New Roman" w:cs="Times New Roman"/>
          <w:sz w:val="20"/>
          <w:szCs w:val="20"/>
        </w:rPr>
        <w:t xml:space="preserve">Total 135 families were selected using by simple random sampling technique who treating post restrain </w:t>
      </w:r>
      <w:r w:rsidR="002C16CE" w:rsidRPr="003F07E9">
        <w:rPr>
          <w:rFonts w:ascii="Times New Roman" w:eastAsia="Times New Roman" w:hAnsi="Times New Roman" w:cs="Times New Roman"/>
          <w:sz w:val="20"/>
          <w:szCs w:val="20"/>
        </w:rPr>
        <w:t>schizophrenia</w:t>
      </w:r>
      <w:r w:rsidR="00B00894" w:rsidRPr="003F07E9">
        <w:rPr>
          <w:rFonts w:ascii="Times New Roman" w:eastAsia="Times New Roman" w:hAnsi="Times New Roman" w:cs="Times New Roman"/>
          <w:sz w:val="20"/>
          <w:szCs w:val="20"/>
        </w:rPr>
        <w:t xml:space="preserve">. </w:t>
      </w:r>
      <w:r w:rsidR="00C76CFB" w:rsidRPr="003F07E9">
        <w:rPr>
          <w:rFonts w:ascii="Times New Roman" w:eastAsia="Times New Roman" w:hAnsi="Times New Roman" w:cs="Times New Roman"/>
          <w:sz w:val="20"/>
          <w:szCs w:val="20"/>
        </w:rPr>
        <w:t xml:space="preserve">Step 1 explorative with questionnaire and step 2 explanation three </w:t>
      </w:r>
      <w:r w:rsidR="00C76CFB" w:rsidRPr="003F07E9">
        <w:rPr>
          <w:rFonts w:ascii="Times New Roman" w:eastAsia="Times New Roman" w:hAnsi="Times New Roman" w:cs="Times New Roman"/>
          <w:noProof/>
          <w:sz w:val="20"/>
          <w:szCs w:val="20"/>
        </w:rPr>
        <w:t>bi</w:t>
      </w:r>
      <w:r w:rsidR="002C16CE" w:rsidRPr="003F07E9">
        <w:rPr>
          <w:rFonts w:ascii="Times New Roman" w:eastAsia="Times New Roman" w:hAnsi="Times New Roman" w:cs="Times New Roman"/>
          <w:noProof/>
          <w:sz w:val="20"/>
          <w:szCs w:val="20"/>
        </w:rPr>
        <w:t>g</w:t>
      </w:r>
      <w:r w:rsidR="00C76CFB" w:rsidRPr="003F07E9">
        <w:rPr>
          <w:rFonts w:ascii="Times New Roman" w:eastAsia="Times New Roman" w:hAnsi="Times New Roman" w:cs="Times New Roman"/>
          <w:noProof/>
          <w:sz w:val="20"/>
          <w:szCs w:val="20"/>
        </w:rPr>
        <w:t>gest</w:t>
      </w:r>
      <w:r w:rsidR="00C76CFB" w:rsidRPr="003F07E9">
        <w:rPr>
          <w:rFonts w:ascii="Times New Roman" w:eastAsia="Times New Roman" w:hAnsi="Times New Roman" w:cs="Times New Roman"/>
          <w:sz w:val="20"/>
          <w:szCs w:val="20"/>
        </w:rPr>
        <w:t xml:space="preserve"> </w:t>
      </w:r>
      <w:r w:rsidR="00C76CFB" w:rsidRPr="003F07E9">
        <w:rPr>
          <w:rFonts w:ascii="Times New Roman" w:eastAsia="Times New Roman" w:hAnsi="Times New Roman" w:cs="Times New Roman"/>
          <w:noProof/>
          <w:sz w:val="20"/>
          <w:szCs w:val="20"/>
        </w:rPr>
        <w:t>theme</w:t>
      </w:r>
      <w:r w:rsidR="002C16CE" w:rsidRPr="003F07E9">
        <w:rPr>
          <w:rFonts w:ascii="Times New Roman" w:eastAsia="Times New Roman" w:hAnsi="Times New Roman" w:cs="Times New Roman"/>
          <w:noProof/>
          <w:sz w:val="20"/>
          <w:szCs w:val="20"/>
        </w:rPr>
        <w:t>s</w:t>
      </w:r>
      <w:r w:rsidR="00C76CFB" w:rsidRPr="003F07E9">
        <w:rPr>
          <w:rFonts w:ascii="Times New Roman" w:eastAsia="Times New Roman" w:hAnsi="Times New Roman" w:cs="Times New Roman"/>
          <w:sz w:val="20"/>
          <w:szCs w:val="20"/>
        </w:rPr>
        <w:t xml:space="preserve"> of finding </w:t>
      </w:r>
      <w:r w:rsidR="002C16CE" w:rsidRPr="003F07E9">
        <w:rPr>
          <w:rFonts w:ascii="Times New Roman" w:eastAsia="Times New Roman" w:hAnsi="Times New Roman" w:cs="Times New Roman"/>
          <w:sz w:val="20"/>
          <w:szCs w:val="20"/>
        </w:rPr>
        <w:t xml:space="preserve">the </w:t>
      </w:r>
      <w:r w:rsidR="00C76CFB" w:rsidRPr="003F07E9">
        <w:rPr>
          <w:rFonts w:ascii="Times New Roman" w:eastAsia="Times New Roman" w:hAnsi="Times New Roman" w:cs="Times New Roman"/>
          <w:noProof/>
          <w:sz w:val="20"/>
          <w:szCs w:val="20"/>
        </w:rPr>
        <w:t>study</w:t>
      </w:r>
      <w:r w:rsidR="00C76CFB" w:rsidRPr="003F07E9">
        <w:rPr>
          <w:rFonts w:ascii="Times New Roman" w:eastAsia="Times New Roman" w:hAnsi="Times New Roman" w:cs="Times New Roman"/>
          <w:sz w:val="20"/>
          <w:szCs w:val="20"/>
        </w:rPr>
        <w:t xml:space="preserve"> in step 1. </w:t>
      </w:r>
      <w:r w:rsidR="00B00894" w:rsidRPr="003F07E9">
        <w:rPr>
          <w:rFonts w:ascii="Times New Roman" w:eastAsia="Times New Roman" w:hAnsi="Times New Roman" w:cs="Times New Roman"/>
          <w:sz w:val="20"/>
          <w:szCs w:val="20"/>
        </w:rPr>
        <w:t>T</w:t>
      </w:r>
      <w:r w:rsidR="005E2778" w:rsidRPr="003F07E9">
        <w:rPr>
          <w:rFonts w:ascii="Times New Roman" w:eastAsia="Times New Roman" w:hAnsi="Times New Roman" w:cs="Times New Roman"/>
          <w:sz w:val="20"/>
          <w:szCs w:val="20"/>
        </w:rPr>
        <w:t xml:space="preserve">he research instrument used was </w:t>
      </w:r>
      <w:r w:rsidR="003B1406" w:rsidRPr="003F07E9">
        <w:rPr>
          <w:rFonts w:ascii="Times New Roman" w:eastAsia="Times New Roman" w:hAnsi="Times New Roman" w:cs="Times New Roman"/>
          <w:sz w:val="20"/>
          <w:szCs w:val="20"/>
        </w:rPr>
        <w:t xml:space="preserve">The </w:t>
      </w:r>
      <w:proofErr w:type="spellStart"/>
      <w:r w:rsidR="003B1406" w:rsidRPr="003F07E9">
        <w:rPr>
          <w:rFonts w:ascii="Times New Roman" w:eastAsia="Times New Roman" w:hAnsi="Times New Roman" w:cs="Times New Roman"/>
          <w:sz w:val="20"/>
          <w:szCs w:val="20"/>
        </w:rPr>
        <w:t>Kempe</w:t>
      </w:r>
      <w:proofErr w:type="spellEnd"/>
      <w:r w:rsidR="003B1406" w:rsidRPr="003F07E9">
        <w:rPr>
          <w:rFonts w:ascii="Times New Roman" w:eastAsia="Times New Roman" w:hAnsi="Times New Roman" w:cs="Times New Roman"/>
          <w:sz w:val="20"/>
          <w:szCs w:val="20"/>
        </w:rPr>
        <w:t xml:space="preserve"> Family Stress Inventory with The sensitivity of the KFSI was calculated at 80%. The speciﬁcity was 89.4%. </w:t>
      </w:r>
      <w:proofErr w:type="gramStart"/>
      <w:r w:rsidR="003B1406" w:rsidRPr="003F07E9">
        <w:rPr>
          <w:rFonts w:ascii="Times New Roman" w:eastAsia="Times New Roman" w:hAnsi="Times New Roman" w:cs="Times New Roman"/>
          <w:sz w:val="20"/>
          <w:szCs w:val="20"/>
        </w:rPr>
        <w:t>the</w:t>
      </w:r>
      <w:proofErr w:type="gramEnd"/>
      <w:r w:rsidR="003B1406" w:rsidRPr="003F07E9">
        <w:rPr>
          <w:rFonts w:ascii="Times New Roman" w:eastAsia="Times New Roman" w:hAnsi="Times New Roman" w:cs="Times New Roman"/>
          <w:sz w:val="20"/>
          <w:szCs w:val="20"/>
        </w:rPr>
        <w:t xml:space="preserve"> positive predictive value was 52.5%. Negative predictive value was 96.8%</w:t>
      </w:r>
      <w:r w:rsidR="00407ABA" w:rsidRPr="003F07E9">
        <w:rPr>
          <w:rFonts w:ascii="Times New Roman" w:eastAsia="Times New Roman" w:hAnsi="Times New Roman" w:cs="Times New Roman"/>
          <w:sz w:val="20"/>
          <w:szCs w:val="20"/>
          <w:vertAlign w:val="superscript"/>
        </w:rPr>
        <w:t>23</w:t>
      </w:r>
      <w:r w:rsidR="005E2778" w:rsidRPr="003F07E9">
        <w:rPr>
          <w:rFonts w:ascii="Times New Roman" w:eastAsia="Times New Roman" w:hAnsi="Times New Roman" w:cs="Times New Roman"/>
          <w:sz w:val="20"/>
          <w:szCs w:val="20"/>
        </w:rPr>
        <w:t>.</w:t>
      </w:r>
      <w:r w:rsidR="00D47E64">
        <w:rPr>
          <w:rFonts w:ascii="Times New Roman" w:eastAsia="Times New Roman" w:hAnsi="Times New Roman" w:cs="Times New Roman"/>
          <w:sz w:val="20"/>
          <w:szCs w:val="20"/>
        </w:rPr>
        <w:t xml:space="preserve"> </w:t>
      </w:r>
      <w:r w:rsidR="00B00894" w:rsidRPr="003F07E9">
        <w:rPr>
          <w:rFonts w:ascii="Times New Roman" w:eastAsia="Times New Roman" w:hAnsi="Times New Roman" w:cs="Times New Roman"/>
          <w:sz w:val="20"/>
          <w:szCs w:val="20"/>
        </w:rPr>
        <w:t xml:space="preserve">The sample size was calculated using power analysis. The sample size are 1) the power of </w:t>
      </w:r>
      <w:r w:rsidR="002C16CE" w:rsidRPr="003F07E9">
        <w:rPr>
          <w:rFonts w:ascii="Times New Roman" w:eastAsia="Times New Roman" w:hAnsi="Times New Roman" w:cs="Times New Roman"/>
          <w:sz w:val="20"/>
          <w:szCs w:val="20"/>
        </w:rPr>
        <w:t xml:space="preserve">a </w:t>
      </w:r>
      <w:r w:rsidR="00B00894" w:rsidRPr="003F07E9">
        <w:rPr>
          <w:rFonts w:ascii="Times New Roman" w:eastAsia="Times New Roman" w:hAnsi="Times New Roman" w:cs="Times New Roman"/>
          <w:noProof/>
          <w:sz w:val="20"/>
          <w:szCs w:val="20"/>
        </w:rPr>
        <w:t>statistical</w:t>
      </w:r>
      <w:r w:rsidR="002C1FBB" w:rsidRPr="003F07E9">
        <w:rPr>
          <w:rFonts w:ascii="Times New Roman" w:eastAsia="Times New Roman" w:hAnsi="Times New Roman" w:cs="Times New Roman"/>
          <w:sz w:val="20"/>
          <w:szCs w:val="20"/>
        </w:rPr>
        <w:t xml:space="preserve"> test (</w:t>
      </w:r>
      <w:r w:rsidR="00A90AB6" w:rsidRPr="003F07E9">
        <w:rPr>
          <w:rFonts w:ascii="Times New Roman" w:eastAsia="Times New Roman" w:hAnsi="Times New Roman" w:cs="Times New Roman"/>
          <w:sz w:val="20"/>
          <w:szCs w:val="20"/>
        </w:rPr>
        <w:t xml:space="preserve">1-β), 2) level of significance </w:t>
      </w:r>
      <w:r w:rsidR="002C1FBB" w:rsidRPr="003F07E9">
        <w:rPr>
          <w:rFonts w:ascii="Times New Roman" w:eastAsia="Times New Roman" w:hAnsi="Times New Roman" w:cs="Times New Roman"/>
          <w:sz w:val="20"/>
          <w:szCs w:val="20"/>
        </w:rPr>
        <w:t xml:space="preserve">(α), and the population effect size (γ). </w:t>
      </w:r>
      <w:r w:rsidR="002C1FBB" w:rsidRPr="003F07E9">
        <w:rPr>
          <w:rFonts w:ascii="Times New Roman" w:eastAsia="Times New Roman" w:hAnsi="Times New Roman" w:cs="Times New Roman"/>
          <w:noProof/>
          <w:sz w:val="20"/>
          <w:szCs w:val="20"/>
        </w:rPr>
        <w:t>Therefore</w:t>
      </w:r>
      <w:r w:rsidR="002C1FBB" w:rsidRPr="003F07E9">
        <w:rPr>
          <w:rFonts w:ascii="Times New Roman" w:eastAsia="Times New Roman" w:hAnsi="Times New Roman" w:cs="Times New Roman"/>
          <w:sz w:val="20"/>
          <w:szCs w:val="20"/>
        </w:rPr>
        <w:t xml:space="preserve">, the sample size in this study </w:t>
      </w:r>
      <w:r w:rsidR="002C16CE" w:rsidRPr="003F07E9">
        <w:rPr>
          <w:rFonts w:ascii="Times New Roman" w:eastAsia="Times New Roman" w:hAnsi="Times New Roman" w:cs="Times New Roman"/>
          <w:noProof/>
          <w:sz w:val="20"/>
          <w:szCs w:val="20"/>
        </w:rPr>
        <w:t>h</w:t>
      </w:r>
      <w:r w:rsidR="002C1FBB" w:rsidRPr="003F07E9">
        <w:rPr>
          <w:rFonts w:ascii="Times New Roman" w:eastAsia="Times New Roman" w:hAnsi="Times New Roman" w:cs="Times New Roman"/>
          <w:noProof/>
          <w:sz w:val="20"/>
          <w:szCs w:val="20"/>
        </w:rPr>
        <w:t>as estimated</w:t>
      </w:r>
      <w:r w:rsidR="002C1FBB" w:rsidRPr="003F07E9">
        <w:rPr>
          <w:rFonts w:ascii="Times New Roman" w:eastAsia="Times New Roman" w:hAnsi="Times New Roman" w:cs="Times New Roman"/>
          <w:sz w:val="20"/>
          <w:szCs w:val="20"/>
        </w:rPr>
        <w:t xml:space="preserve"> the significance at 0</w:t>
      </w:r>
      <w:proofErr w:type="gramStart"/>
      <w:r w:rsidR="002C1FBB" w:rsidRPr="003F07E9">
        <w:rPr>
          <w:rFonts w:ascii="Times New Roman" w:eastAsia="Times New Roman" w:hAnsi="Times New Roman" w:cs="Times New Roman"/>
          <w:sz w:val="20"/>
          <w:szCs w:val="20"/>
        </w:rPr>
        <w:t>,05</w:t>
      </w:r>
      <w:proofErr w:type="gramEnd"/>
      <w:r w:rsidR="002C1FBB" w:rsidRPr="003F07E9">
        <w:rPr>
          <w:rFonts w:ascii="Times New Roman" w:eastAsia="Times New Roman" w:hAnsi="Times New Roman" w:cs="Times New Roman"/>
          <w:sz w:val="20"/>
          <w:szCs w:val="20"/>
        </w:rPr>
        <w:t xml:space="preserve">, a power of 0.80, and the small effect size 0.25, requiring a sample size of 135 families for the study. </w:t>
      </w:r>
      <w:r w:rsidR="002A6C5C" w:rsidRPr="003F07E9">
        <w:rPr>
          <w:rFonts w:ascii="Times New Roman" w:eastAsia="Times New Roman" w:hAnsi="Times New Roman" w:cs="Times New Roman"/>
          <w:sz w:val="20"/>
          <w:szCs w:val="20"/>
        </w:rPr>
        <w:t xml:space="preserve">The questionnaire </w:t>
      </w:r>
      <w:r w:rsidR="002C1FBB" w:rsidRPr="003F07E9">
        <w:rPr>
          <w:rFonts w:ascii="Times New Roman" w:eastAsia="Times New Roman" w:hAnsi="Times New Roman" w:cs="Times New Roman"/>
          <w:sz w:val="20"/>
          <w:szCs w:val="20"/>
        </w:rPr>
        <w:t>of this study was developed by</w:t>
      </w:r>
      <w:r w:rsidR="002A6C5C" w:rsidRPr="003F07E9">
        <w:rPr>
          <w:rFonts w:ascii="Times New Roman" w:eastAsia="Times New Roman" w:hAnsi="Times New Roman" w:cs="Times New Roman"/>
          <w:sz w:val="20"/>
          <w:szCs w:val="20"/>
        </w:rPr>
        <w:t xml:space="preserve"> the researcher based on </w:t>
      </w:r>
      <w:r w:rsidR="002C16CE" w:rsidRPr="003F07E9">
        <w:rPr>
          <w:rFonts w:ascii="Times New Roman" w:eastAsia="Times New Roman" w:hAnsi="Times New Roman" w:cs="Times New Roman"/>
          <w:sz w:val="20"/>
          <w:szCs w:val="20"/>
        </w:rPr>
        <w:lastRenderedPageBreak/>
        <w:t xml:space="preserve">a </w:t>
      </w:r>
      <w:r w:rsidR="002A6C5C" w:rsidRPr="003F07E9">
        <w:rPr>
          <w:rFonts w:ascii="Times New Roman" w:eastAsia="Times New Roman" w:hAnsi="Times New Roman" w:cs="Times New Roman"/>
          <w:noProof/>
          <w:sz w:val="20"/>
          <w:szCs w:val="20"/>
        </w:rPr>
        <w:t>literature</w:t>
      </w:r>
      <w:r w:rsidR="002A6C5C" w:rsidRPr="003F07E9">
        <w:rPr>
          <w:rFonts w:ascii="Times New Roman" w:eastAsia="Times New Roman" w:hAnsi="Times New Roman" w:cs="Times New Roman"/>
          <w:sz w:val="20"/>
          <w:szCs w:val="20"/>
        </w:rPr>
        <w:t xml:space="preserve"> review of</w:t>
      </w:r>
      <w:r w:rsidR="002C1FBB" w:rsidRPr="003F07E9">
        <w:rPr>
          <w:rFonts w:ascii="Times New Roman" w:eastAsia="Times New Roman" w:hAnsi="Times New Roman" w:cs="Times New Roman"/>
          <w:sz w:val="20"/>
          <w:szCs w:val="20"/>
        </w:rPr>
        <w:t xml:space="preserve"> </w:t>
      </w:r>
      <w:r w:rsidR="00A378CD" w:rsidRPr="003F07E9">
        <w:rPr>
          <w:rFonts w:ascii="Times New Roman" w:eastAsia="Times New Roman" w:hAnsi="Times New Roman" w:cs="Times New Roman"/>
          <w:sz w:val="20"/>
          <w:szCs w:val="20"/>
        </w:rPr>
        <w:t xml:space="preserve">The </w:t>
      </w:r>
      <w:proofErr w:type="spellStart"/>
      <w:r w:rsidR="00A378CD" w:rsidRPr="003F07E9">
        <w:rPr>
          <w:rFonts w:ascii="Times New Roman" w:eastAsia="Times New Roman" w:hAnsi="Times New Roman" w:cs="Times New Roman"/>
          <w:sz w:val="20"/>
          <w:szCs w:val="20"/>
        </w:rPr>
        <w:t>Kempe</w:t>
      </w:r>
      <w:proofErr w:type="spellEnd"/>
      <w:r w:rsidR="00A378CD" w:rsidRPr="003F07E9">
        <w:rPr>
          <w:rFonts w:ascii="Times New Roman" w:eastAsia="Times New Roman" w:hAnsi="Times New Roman" w:cs="Times New Roman"/>
          <w:sz w:val="20"/>
          <w:szCs w:val="20"/>
        </w:rPr>
        <w:t xml:space="preserve"> Family Stress Inventory with</w:t>
      </w:r>
      <w:r w:rsidR="002C1FBB" w:rsidRPr="003F07E9">
        <w:rPr>
          <w:rFonts w:ascii="Times New Roman" w:hAnsi="Times New Roman" w:cs="Times New Roman"/>
          <w:bCs/>
          <w:color w:val="000000"/>
          <w:sz w:val="20"/>
          <w:szCs w:val="20"/>
          <w:lang w:val="en-US"/>
        </w:rPr>
        <w:t>. The instruments</w:t>
      </w:r>
      <w:r w:rsidR="00A378CD" w:rsidRPr="003F07E9">
        <w:rPr>
          <w:rFonts w:ascii="Times New Roman" w:hAnsi="Times New Roman" w:cs="Times New Roman"/>
          <w:bCs/>
          <w:color w:val="000000"/>
          <w:sz w:val="20"/>
          <w:szCs w:val="20"/>
          <w:lang w:val="en-US"/>
        </w:rPr>
        <w:t xml:space="preserve"> </w:t>
      </w:r>
      <w:r w:rsidR="002A6C5C" w:rsidRPr="003F07E9">
        <w:rPr>
          <w:rFonts w:ascii="Times New Roman" w:hAnsi="Times New Roman" w:cs="Times New Roman"/>
          <w:bCs/>
          <w:color w:val="000000"/>
          <w:sz w:val="20"/>
          <w:szCs w:val="20"/>
          <w:lang w:val="en-US"/>
        </w:rPr>
        <w:t xml:space="preserve">included 10 </w:t>
      </w:r>
      <w:r w:rsidR="002A6C5C" w:rsidRPr="003F07E9">
        <w:rPr>
          <w:rFonts w:ascii="Times New Roman" w:hAnsi="Times New Roman" w:cs="Times New Roman"/>
          <w:bCs/>
          <w:noProof/>
          <w:color w:val="000000"/>
          <w:sz w:val="20"/>
          <w:szCs w:val="20"/>
          <w:lang w:val="en-US"/>
        </w:rPr>
        <w:t>item:</w:t>
      </w:r>
      <w:r w:rsidR="002A6C5C" w:rsidRPr="003F07E9">
        <w:rPr>
          <w:rFonts w:ascii="Times New Roman" w:hAnsi="Times New Roman" w:cs="Times New Roman"/>
          <w:bCs/>
          <w:color w:val="000000"/>
          <w:sz w:val="20"/>
          <w:szCs w:val="20"/>
          <w:lang w:val="en-US"/>
        </w:rPr>
        <w:t xml:space="preserve"> 1) </w:t>
      </w:r>
      <w:r w:rsidR="00A378CD" w:rsidRPr="003F07E9">
        <w:rPr>
          <w:rFonts w:ascii="Times New Roman" w:eastAsia="Times New Roman" w:hAnsi="Times New Roman" w:cs="Times New Roman"/>
          <w:sz w:val="20"/>
          <w:szCs w:val="20"/>
        </w:rPr>
        <w:t>Parent Beaten or De</w:t>
      </w:r>
      <w:r w:rsidR="002A6C5C" w:rsidRPr="003F07E9">
        <w:rPr>
          <w:rFonts w:ascii="Times New Roman" w:eastAsia="Times New Roman" w:hAnsi="Times New Roman" w:cs="Times New Roman"/>
          <w:sz w:val="20"/>
          <w:szCs w:val="20"/>
        </w:rPr>
        <w:t xml:space="preserve">prived, 2) </w:t>
      </w:r>
      <w:r w:rsidR="00A378CD" w:rsidRPr="003F07E9">
        <w:rPr>
          <w:rFonts w:ascii="Times New Roman" w:eastAsia="Times New Roman" w:hAnsi="Times New Roman" w:cs="Times New Roman"/>
          <w:sz w:val="20"/>
          <w:szCs w:val="20"/>
        </w:rPr>
        <w:t>Parent has Criminal or Mental Illness Record, or Substance Abuse History</w:t>
      </w:r>
      <w:r w:rsidR="002A6C5C" w:rsidRPr="003F07E9">
        <w:rPr>
          <w:rFonts w:ascii="Times New Roman" w:eastAsia="Times New Roman" w:hAnsi="Times New Roman" w:cs="Times New Roman"/>
          <w:sz w:val="20"/>
          <w:szCs w:val="20"/>
        </w:rPr>
        <w:t xml:space="preserve">, 3) </w:t>
      </w:r>
      <w:r w:rsidR="00A378CD" w:rsidRPr="003F07E9">
        <w:rPr>
          <w:rFonts w:ascii="Times New Roman" w:eastAsia="Times New Roman" w:hAnsi="Times New Roman" w:cs="Times New Roman"/>
          <w:sz w:val="20"/>
          <w:szCs w:val="20"/>
        </w:rPr>
        <w:t>Parent Suspected of Abuse in the Past</w:t>
      </w:r>
      <w:r w:rsidR="002A6C5C" w:rsidRPr="003F07E9">
        <w:rPr>
          <w:rFonts w:ascii="Times New Roman" w:eastAsia="Times New Roman" w:hAnsi="Times New Roman" w:cs="Times New Roman"/>
          <w:sz w:val="20"/>
          <w:szCs w:val="20"/>
        </w:rPr>
        <w:t xml:space="preserve">, </w:t>
      </w:r>
      <w:r w:rsidR="00A378CD" w:rsidRPr="003F07E9">
        <w:rPr>
          <w:rFonts w:ascii="Times New Roman" w:eastAsia="Times New Roman" w:hAnsi="Times New Roman" w:cs="Times New Roman"/>
          <w:sz w:val="20"/>
          <w:szCs w:val="20"/>
        </w:rPr>
        <w:t>4</w:t>
      </w:r>
      <w:r w:rsidR="002A6C5C" w:rsidRPr="003F07E9">
        <w:rPr>
          <w:rFonts w:ascii="Times New Roman" w:eastAsia="Times New Roman" w:hAnsi="Times New Roman" w:cs="Times New Roman"/>
          <w:sz w:val="20"/>
          <w:szCs w:val="20"/>
        </w:rPr>
        <w:t xml:space="preserve">) </w:t>
      </w:r>
      <w:r w:rsidR="00A378CD" w:rsidRPr="003F07E9">
        <w:rPr>
          <w:rFonts w:ascii="Times New Roman" w:eastAsia="Times New Roman" w:hAnsi="Times New Roman" w:cs="Times New Roman"/>
          <w:sz w:val="20"/>
          <w:szCs w:val="20"/>
        </w:rPr>
        <w:t>Parent with Isolation, Low Self-esteem, or Depression</w:t>
      </w:r>
      <w:r w:rsidR="002A6C5C" w:rsidRPr="003F07E9">
        <w:rPr>
          <w:rFonts w:ascii="Times New Roman" w:eastAsia="Times New Roman" w:hAnsi="Times New Roman" w:cs="Times New Roman"/>
          <w:sz w:val="20"/>
          <w:szCs w:val="20"/>
        </w:rPr>
        <w:t>, 5)</w:t>
      </w:r>
      <w:r w:rsidR="00A378CD" w:rsidRPr="003F07E9">
        <w:rPr>
          <w:rFonts w:ascii="Times New Roman" w:eastAsia="Times New Roman" w:hAnsi="Times New Roman" w:cs="Times New Roman"/>
          <w:sz w:val="20"/>
          <w:szCs w:val="20"/>
        </w:rPr>
        <w:t xml:space="preserve"> Multiple Stresses or Crises</w:t>
      </w:r>
      <w:r w:rsidR="002A6C5C" w:rsidRPr="003F07E9">
        <w:rPr>
          <w:rFonts w:ascii="Times New Roman" w:eastAsia="Times New Roman" w:hAnsi="Times New Roman" w:cs="Times New Roman"/>
          <w:sz w:val="20"/>
          <w:szCs w:val="20"/>
        </w:rPr>
        <w:t xml:space="preserve">, 6) </w:t>
      </w:r>
      <w:r w:rsidR="00A378CD" w:rsidRPr="003F07E9">
        <w:rPr>
          <w:rFonts w:ascii="Times New Roman" w:eastAsia="Times New Roman" w:hAnsi="Times New Roman" w:cs="Times New Roman"/>
          <w:sz w:val="20"/>
          <w:szCs w:val="20"/>
        </w:rPr>
        <w:t>Violent Temper Outbursts</w:t>
      </w:r>
      <w:r w:rsidR="002A6C5C" w:rsidRPr="003F07E9">
        <w:rPr>
          <w:rFonts w:ascii="Times New Roman" w:eastAsia="Times New Roman" w:hAnsi="Times New Roman" w:cs="Times New Roman"/>
          <w:sz w:val="20"/>
          <w:szCs w:val="20"/>
        </w:rPr>
        <w:t xml:space="preserve">, 7) </w:t>
      </w:r>
      <w:r w:rsidR="00A378CD" w:rsidRPr="003F07E9">
        <w:rPr>
          <w:rFonts w:ascii="Times New Roman" w:eastAsia="Times New Roman" w:hAnsi="Times New Roman" w:cs="Times New Roman"/>
          <w:sz w:val="20"/>
          <w:szCs w:val="20"/>
        </w:rPr>
        <w:t>Rigid, Unrealistic Expectation</w:t>
      </w:r>
      <w:r w:rsidR="002A6C5C" w:rsidRPr="003F07E9">
        <w:rPr>
          <w:rFonts w:ascii="Times New Roman" w:eastAsia="Times New Roman" w:hAnsi="Times New Roman" w:cs="Times New Roman"/>
          <w:sz w:val="20"/>
          <w:szCs w:val="20"/>
        </w:rPr>
        <w:t xml:space="preserve">, 8) </w:t>
      </w:r>
      <w:r w:rsidR="00A378CD" w:rsidRPr="003F07E9">
        <w:rPr>
          <w:rFonts w:ascii="Times New Roman" w:eastAsia="Times New Roman" w:hAnsi="Times New Roman" w:cs="Times New Roman"/>
          <w:sz w:val="20"/>
          <w:szCs w:val="20"/>
        </w:rPr>
        <w:t>Harsh Punishment</w:t>
      </w:r>
      <w:r w:rsidR="002A6C5C" w:rsidRPr="003F07E9">
        <w:rPr>
          <w:rFonts w:ascii="Times New Roman" w:eastAsia="Times New Roman" w:hAnsi="Times New Roman" w:cs="Times New Roman"/>
          <w:sz w:val="20"/>
          <w:szCs w:val="20"/>
        </w:rPr>
        <w:t xml:space="preserve">, 9) </w:t>
      </w:r>
      <w:r w:rsidR="00A378CD" w:rsidRPr="003F07E9">
        <w:rPr>
          <w:rFonts w:ascii="Times New Roman" w:eastAsia="Times New Roman" w:hAnsi="Times New Roman" w:cs="Times New Roman"/>
          <w:sz w:val="20"/>
          <w:szCs w:val="20"/>
        </w:rPr>
        <w:t>Child Difﬁcult and/or Provocative or Perceived to be by Parent</w:t>
      </w:r>
      <w:r w:rsidR="002A6C5C" w:rsidRPr="003F07E9">
        <w:rPr>
          <w:rFonts w:ascii="Times New Roman" w:eastAsia="Times New Roman" w:hAnsi="Times New Roman" w:cs="Times New Roman"/>
          <w:sz w:val="20"/>
          <w:szCs w:val="20"/>
        </w:rPr>
        <w:t xml:space="preserve">, 10) </w:t>
      </w:r>
      <w:r w:rsidR="00A378CD" w:rsidRPr="003F07E9">
        <w:rPr>
          <w:rFonts w:ascii="Times New Roman" w:eastAsia="Times New Roman" w:hAnsi="Times New Roman" w:cs="Times New Roman"/>
          <w:sz w:val="20"/>
          <w:szCs w:val="20"/>
        </w:rPr>
        <w:t>Unwanted or at Risk for Poor Bonding</w:t>
      </w:r>
      <w:r w:rsidR="003B1406" w:rsidRPr="003F07E9">
        <w:rPr>
          <w:rFonts w:ascii="Times New Roman" w:eastAsia="Times New Roman" w:hAnsi="Times New Roman" w:cs="Times New Roman"/>
          <w:sz w:val="20"/>
          <w:szCs w:val="20"/>
        </w:rPr>
        <w:t xml:space="preserve">. The </w:t>
      </w:r>
      <w:proofErr w:type="spellStart"/>
      <w:r w:rsidR="003B1406" w:rsidRPr="003F07E9">
        <w:rPr>
          <w:rFonts w:ascii="Times New Roman" w:eastAsia="Times New Roman" w:hAnsi="Times New Roman" w:cs="Times New Roman"/>
          <w:sz w:val="20"/>
          <w:szCs w:val="20"/>
        </w:rPr>
        <w:t>Kempe</w:t>
      </w:r>
      <w:proofErr w:type="spellEnd"/>
      <w:r w:rsidR="003B1406" w:rsidRPr="003F07E9">
        <w:rPr>
          <w:rFonts w:ascii="Times New Roman" w:eastAsia="Times New Roman" w:hAnsi="Times New Roman" w:cs="Times New Roman"/>
          <w:sz w:val="20"/>
          <w:szCs w:val="20"/>
        </w:rPr>
        <w:t xml:space="preserve"> Family Stress Inventory </w:t>
      </w:r>
      <w:r w:rsidR="003B1406" w:rsidRPr="003F07E9">
        <w:rPr>
          <w:rFonts w:ascii="Times New Roman" w:eastAsia="Times New Roman" w:hAnsi="Times New Roman" w:cs="Times New Roman"/>
          <w:noProof/>
          <w:sz w:val="20"/>
          <w:szCs w:val="20"/>
        </w:rPr>
        <w:t>consisted</w:t>
      </w:r>
      <w:r w:rsidR="003B1406" w:rsidRPr="003F07E9">
        <w:rPr>
          <w:rFonts w:ascii="Times New Roman" w:eastAsia="Times New Roman" w:hAnsi="Times New Roman" w:cs="Times New Roman"/>
          <w:sz w:val="20"/>
          <w:szCs w:val="20"/>
        </w:rPr>
        <w:t xml:space="preserve"> of 10 </w:t>
      </w:r>
      <w:r w:rsidR="003B1406" w:rsidRPr="003F07E9">
        <w:rPr>
          <w:rFonts w:ascii="Times New Roman" w:eastAsia="Times New Roman" w:hAnsi="Times New Roman" w:cs="Times New Roman"/>
          <w:noProof/>
          <w:sz w:val="20"/>
          <w:szCs w:val="20"/>
        </w:rPr>
        <w:t>item</w:t>
      </w:r>
      <w:r w:rsidR="002C16CE" w:rsidRPr="003F07E9">
        <w:rPr>
          <w:rFonts w:ascii="Times New Roman" w:eastAsia="Times New Roman" w:hAnsi="Times New Roman" w:cs="Times New Roman"/>
          <w:noProof/>
          <w:sz w:val="20"/>
          <w:szCs w:val="20"/>
        </w:rPr>
        <w:t>s</w:t>
      </w:r>
      <w:r w:rsidR="003B1406" w:rsidRPr="003F07E9">
        <w:rPr>
          <w:rFonts w:ascii="Times New Roman" w:eastAsia="Times New Roman" w:hAnsi="Times New Roman" w:cs="Times New Roman"/>
          <w:sz w:val="20"/>
          <w:szCs w:val="20"/>
        </w:rPr>
        <w:t xml:space="preserve"> </w:t>
      </w:r>
      <w:r w:rsidR="003B1406" w:rsidRPr="003F07E9">
        <w:rPr>
          <w:rFonts w:ascii="Times New Roman" w:eastAsia="Times New Roman" w:hAnsi="Times New Roman" w:cs="Times New Roman"/>
          <w:noProof/>
          <w:sz w:val="20"/>
          <w:szCs w:val="20"/>
        </w:rPr>
        <w:t>a third</w:t>
      </w:r>
      <w:r w:rsidR="003B1406" w:rsidRPr="003F07E9">
        <w:rPr>
          <w:rFonts w:ascii="Times New Roman" w:eastAsia="Times New Roman" w:hAnsi="Times New Roman" w:cs="Times New Roman"/>
          <w:sz w:val="20"/>
          <w:szCs w:val="20"/>
        </w:rPr>
        <w:t xml:space="preserve"> degrees were normal, Mild (rate as 5 if one or more applies), Severe (rate as 10 if one or more applies). The sensitivity of the KFSI was calculated at 80%. The speciﬁcity was 89.4%. </w:t>
      </w:r>
      <w:proofErr w:type="gramStart"/>
      <w:r w:rsidR="003B1406" w:rsidRPr="003F07E9">
        <w:rPr>
          <w:rFonts w:ascii="Times New Roman" w:eastAsia="Times New Roman" w:hAnsi="Times New Roman" w:cs="Times New Roman"/>
          <w:sz w:val="20"/>
          <w:szCs w:val="20"/>
        </w:rPr>
        <w:t>the</w:t>
      </w:r>
      <w:proofErr w:type="gramEnd"/>
      <w:r w:rsidR="003B1406" w:rsidRPr="003F07E9">
        <w:rPr>
          <w:rFonts w:ascii="Times New Roman" w:eastAsia="Times New Roman" w:hAnsi="Times New Roman" w:cs="Times New Roman"/>
          <w:sz w:val="20"/>
          <w:szCs w:val="20"/>
        </w:rPr>
        <w:t xml:space="preserve"> positive predictive value was 52.5%. Negative predictive value was 96.8%</w:t>
      </w:r>
      <w:r w:rsidR="008A5678">
        <w:rPr>
          <w:rFonts w:ascii="Times New Roman" w:eastAsia="Times New Roman" w:hAnsi="Times New Roman" w:cs="Times New Roman"/>
          <w:sz w:val="20"/>
          <w:szCs w:val="20"/>
        </w:rPr>
        <w:t xml:space="preserve"> [23]</w:t>
      </w:r>
      <w:r w:rsidR="003B1406" w:rsidRPr="003F07E9">
        <w:rPr>
          <w:rFonts w:ascii="Times New Roman" w:eastAsia="Times New Roman" w:hAnsi="Times New Roman" w:cs="Times New Roman"/>
          <w:sz w:val="20"/>
          <w:szCs w:val="20"/>
        </w:rPr>
        <w:t xml:space="preserve">. After </w:t>
      </w:r>
      <w:r w:rsidR="003B1406" w:rsidRPr="003F07E9">
        <w:rPr>
          <w:rFonts w:ascii="Times New Roman" w:eastAsia="Times New Roman" w:hAnsi="Times New Roman" w:cs="Times New Roman"/>
          <w:noProof/>
          <w:sz w:val="20"/>
          <w:szCs w:val="20"/>
        </w:rPr>
        <w:t>that</w:t>
      </w:r>
      <w:r w:rsidR="002C16CE" w:rsidRPr="003F07E9">
        <w:rPr>
          <w:rFonts w:ascii="Times New Roman" w:eastAsia="Times New Roman" w:hAnsi="Times New Roman" w:cs="Times New Roman"/>
          <w:noProof/>
          <w:sz w:val="20"/>
          <w:szCs w:val="20"/>
        </w:rPr>
        <w:t>,</w:t>
      </w:r>
      <w:r w:rsidR="003B1406" w:rsidRPr="003F07E9">
        <w:rPr>
          <w:rFonts w:ascii="Times New Roman" w:eastAsia="Times New Roman" w:hAnsi="Times New Roman" w:cs="Times New Roman"/>
          <w:sz w:val="20"/>
          <w:szCs w:val="20"/>
        </w:rPr>
        <w:t xml:space="preserve"> the back-tran</w:t>
      </w:r>
      <w:r w:rsidR="004C4DC3" w:rsidRPr="003F07E9">
        <w:rPr>
          <w:rFonts w:ascii="Times New Roman" w:eastAsia="Times New Roman" w:hAnsi="Times New Roman" w:cs="Times New Roman"/>
          <w:sz w:val="20"/>
          <w:szCs w:val="20"/>
        </w:rPr>
        <w:t>s</w:t>
      </w:r>
      <w:r w:rsidR="003B1406" w:rsidRPr="003F07E9">
        <w:rPr>
          <w:rFonts w:ascii="Times New Roman" w:eastAsia="Times New Roman" w:hAnsi="Times New Roman" w:cs="Times New Roman"/>
          <w:sz w:val="20"/>
          <w:szCs w:val="20"/>
        </w:rPr>
        <w:t xml:space="preserve">lation methods were used by three bilingual translators in this study. </w:t>
      </w:r>
    </w:p>
    <w:p w:rsidR="00BB5284" w:rsidRPr="003F07E9" w:rsidRDefault="00BB5284"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F75DF7" w:rsidRPr="008A5678" w:rsidRDefault="00D47E64" w:rsidP="00D47E64">
      <w:pPr>
        <w:pStyle w:val="ListParagraph"/>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0"/>
          <w:szCs w:val="20"/>
        </w:rPr>
      </w:pPr>
      <w:r w:rsidRPr="008A5678">
        <w:rPr>
          <w:rFonts w:ascii="Times New Roman" w:eastAsia="Times New Roman" w:hAnsi="Times New Roman" w:cs="Times New Roman"/>
          <w:b/>
          <w:color w:val="000000"/>
          <w:sz w:val="20"/>
          <w:szCs w:val="20"/>
        </w:rPr>
        <w:t>RESULT AND DISCUSSION</w:t>
      </w:r>
    </w:p>
    <w:p w:rsidR="00C76CFB" w:rsidRPr="00D47E64" w:rsidRDefault="00D47E64" w:rsidP="00D47E64">
      <w:pPr>
        <w:pStyle w:val="ListParagraph"/>
        <w:tabs>
          <w:tab w:val="left" w:pos="720"/>
          <w:tab w:val="left" w:pos="1440"/>
        </w:tabs>
        <w:spacing w:after="0" w:line="240" w:lineRule="auto"/>
        <w:ind w:left="0"/>
        <w:jc w:val="both"/>
        <w:rPr>
          <w:rFonts w:ascii="Times New Roman" w:eastAsia="Times New Roman" w:hAnsi="Times New Roman" w:cs="Times New Roman"/>
          <w:b/>
          <w:color w:val="000000"/>
          <w:sz w:val="20"/>
          <w:szCs w:val="20"/>
        </w:rPr>
      </w:pPr>
      <w:r w:rsidRPr="00D47E64">
        <w:rPr>
          <w:rFonts w:ascii="Times New Roman" w:eastAsia="Times New Roman" w:hAnsi="Times New Roman" w:cs="Times New Roman"/>
          <w:b/>
          <w:sz w:val="20"/>
          <w:szCs w:val="20"/>
        </w:rPr>
        <w:t xml:space="preserve">3.1 </w:t>
      </w:r>
      <w:r w:rsidR="00C76CFB" w:rsidRPr="00D47E64">
        <w:rPr>
          <w:rFonts w:ascii="Times New Roman" w:eastAsia="Times New Roman" w:hAnsi="Times New Roman" w:cs="Times New Roman"/>
          <w:b/>
          <w:sz w:val="20"/>
          <w:szCs w:val="20"/>
        </w:rPr>
        <w:t xml:space="preserve">Step 1 explorative with </w:t>
      </w:r>
      <w:r w:rsidR="002C16CE" w:rsidRPr="00D47E64">
        <w:rPr>
          <w:rFonts w:ascii="Times New Roman" w:eastAsia="Times New Roman" w:hAnsi="Times New Roman" w:cs="Times New Roman"/>
          <w:b/>
          <w:sz w:val="20"/>
          <w:szCs w:val="20"/>
        </w:rPr>
        <w:t xml:space="preserve">a </w:t>
      </w:r>
      <w:r w:rsidR="00C76CFB" w:rsidRPr="00D47E64">
        <w:rPr>
          <w:rFonts w:ascii="Times New Roman" w:eastAsia="Times New Roman" w:hAnsi="Times New Roman" w:cs="Times New Roman"/>
          <w:b/>
          <w:noProof/>
          <w:sz w:val="20"/>
          <w:szCs w:val="20"/>
        </w:rPr>
        <w:t>questionnaire</w:t>
      </w:r>
      <w:r w:rsidR="00C76CFB" w:rsidRPr="00D47E64">
        <w:rPr>
          <w:rFonts w:ascii="Times New Roman" w:eastAsia="Times New Roman" w:hAnsi="Times New Roman" w:cs="Times New Roman"/>
          <w:b/>
          <w:color w:val="000000"/>
          <w:sz w:val="20"/>
          <w:szCs w:val="20"/>
        </w:rPr>
        <w:t xml:space="preserve"> </w:t>
      </w:r>
    </w:p>
    <w:p w:rsidR="00C76CFB" w:rsidRDefault="00F37720" w:rsidP="003F07E9">
      <w:pPr>
        <w:pStyle w:val="ListParagraph"/>
        <w:tabs>
          <w:tab w:val="left" w:pos="284"/>
        </w:tabs>
        <w:spacing w:after="0" w:line="240" w:lineRule="auto"/>
        <w:ind w:left="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C76CFB" w:rsidRPr="00D47E64">
        <w:rPr>
          <w:rFonts w:ascii="Times New Roman" w:eastAsia="Times New Roman" w:hAnsi="Times New Roman" w:cs="Times New Roman"/>
          <w:color w:val="000000"/>
          <w:sz w:val="20"/>
          <w:szCs w:val="20"/>
        </w:rPr>
        <w:t xml:space="preserve">Step 1 explorative data as Demographic data, Family stress reaction treating </w:t>
      </w:r>
      <w:r w:rsidR="00C76CFB" w:rsidRPr="00D47E64">
        <w:rPr>
          <w:rFonts w:ascii="Times New Roman" w:eastAsia="Times New Roman" w:hAnsi="Times New Roman" w:cs="Times New Roman"/>
          <w:sz w:val="20"/>
          <w:szCs w:val="20"/>
        </w:rPr>
        <w:t xml:space="preserve">post restrain </w:t>
      </w:r>
      <w:r w:rsidR="002C16CE" w:rsidRPr="00D47E64">
        <w:rPr>
          <w:rFonts w:ascii="Times New Roman" w:eastAsia="Times New Roman" w:hAnsi="Times New Roman" w:cs="Times New Roman"/>
          <w:sz w:val="20"/>
          <w:szCs w:val="20"/>
        </w:rPr>
        <w:t>schizophrenia</w:t>
      </w:r>
      <w:r w:rsidR="00C76CFB" w:rsidRPr="00D47E64">
        <w:rPr>
          <w:rFonts w:ascii="Times New Roman" w:eastAsia="Times New Roman" w:hAnsi="Times New Roman" w:cs="Times New Roman"/>
          <w:sz w:val="20"/>
          <w:szCs w:val="20"/>
        </w:rPr>
        <w:t xml:space="preserve"> in self-care used was The </w:t>
      </w:r>
      <w:proofErr w:type="spellStart"/>
      <w:r w:rsidR="00C76CFB" w:rsidRPr="00D47E64">
        <w:rPr>
          <w:rFonts w:ascii="Times New Roman" w:eastAsia="Times New Roman" w:hAnsi="Times New Roman" w:cs="Times New Roman"/>
          <w:sz w:val="20"/>
          <w:szCs w:val="20"/>
        </w:rPr>
        <w:t>Kempe</w:t>
      </w:r>
      <w:proofErr w:type="spellEnd"/>
      <w:r w:rsidR="00C76CFB" w:rsidRPr="00D47E64">
        <w:rPr>
          <w:rFonts w:ascii="Times New Roman" w:eastAsia="Times New Roman" w:hAnsi="Times New Roman" w:cs="Times New Roman"/>
          <w:sz w:val="20"/>
          <w:szCs w:val="20"/>
        </w:rPr>
        <w:t xml:space="preserve"> Family Stress Inventory</w:t>
      </w:r>
      <w:r w:rsidR="00C76CFB" w:rsidRPr="003F07E9">
        <w:rPr>
          <w:rFonts w:ascii="Times New Roman" w:eastAsia="Times New Roman" w:hAnsi="Times New Roman" w:cs="Times New Roman"/>
          <w:sz w:val="20"/>
          <w:szCs w:val="20"/>
        </w:rPr>
        <w:t>.</w:t>
      </w:r>
    </w:p>
    <w:p w:rsidR="00D47E64" w:rsidRPr="003F07E9" w:rsidRDefault="00D47E64" w:rsidP="003F07E9">
      <w:pPr>
        <w:pStyle w:val="ListParagraph"/>
        <w:tabs>
          <w:tab w:val="left" w:pos="284"/>
        </w:tabs>
        <w:spacing w:after="0" w:line="240" w:lineRule="auto"/>
        <w:ind w:left="0"/>
        <w:jc w:val="both"/>
        <w:rPr>
          <w:rFonts w:ascii="Times New Roman" w:eastAsia="Times New Roman" w:hAnsi="Times New Roman" w:cs="Times New Roman"/>
          <w:sz w:val="20"/>
          <w:szCs w:val="20"/>
        </w:rPr>
      </w:pPr>
    </w:p>
    <w:p w:rsidR="00990BC5" w:rsidRPr="00D47E64" w:rsidRDefault="00666804" w:rsidP="00D47E64">
      <w:pPr>
        <w:tabs>
          <w:tab w:val="left" w:pos="720"/>
          <w:tab w:val="left" w:pos="1440"/>
        </w:tabs>
        <w:spacing w:after="0" w:line="240" w:lineRule="auto"/>
        <w:jc w:val="center"/>
        <w:rPr>
          <w:rFonts w:ascii="Times New Roman" w:eastAsia="Times New Roman" w:hAnsi="Times New Roman" w:cs="Times New Roman"/>
          <w:color w:val="000000"/>
          <w:sz w:val="20"/>
          <w:szCs w:val="20"/>
        </w:rPr>
      </w:pPr>
      <w:r w:rsidRPr="00D47E64">
        <w:rPr>
          <w:rFonts w:ascii="Times New Roman" w:eastAsia="Times New Roman" w:hAnsi="Times New Roman" w:cs="Times New Roman"/>
          <w:color w:val="000000"/>
          <w:sz w:val="20"/>
          <w:szCs w:val="20"/>
        </w:rPr>
        <w:t xml:space="preserve">Table 1. </w:t>
      </w:r>
      <w:r w:rsidR="005C01C6" w:rsidRPr="00D47E64">
        <w:rPr>
          <w:rFonts w:ascii="Times New Roman" w:eastAsia="Times New Roman" w:hAnsi="Times New Roman" w:cs="Times New Roman"/>
          <w:color w:val="000000"/>
          <w:sz w:val="20"/>
          <w:szCs w:val="20"/>
        </w:rPr>
        <w:t>Demographic data</w:t>
      </w:r>
    </w:p>
    <w:tbl>
      <w:tblPr>
        <w:tblStyle w:val="a"/>
        <w:tblW w:w="8426"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0"/>
        <w:gridCol w:w="2776"/>
      </w:tblGrid>
      <w:tr w:rsidR="00990BC5" w:rsidRPr="00D47E64" w:rsidTr="00D47E64">
        <w:trPr>
          <w:trHeight w:val="252"/>
        </w:trPr>
        <w:tc>
          <w:tcPr>
            <w:tcW w:w="5650" w:type="dxa"/>
            <w:tcBorders>
              <w:bottom w:val="single" w:sz="4" w:space="0" w:color="auto"/>
            </w:tcBorders>
            <w:shd w:val="clear" w:color="auto" w:fill="auto"/>
            <w:vAlign w:val="center"/>
          </w:tcPr>
          <w:p w:rsidR="00990BC5" w:rsidRPr="00D47E64" w:rsidRDefault="004C4DC3"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 xml:space="preserve">Characteristics </w:t>
            </w:r>
            <w:r w:rsidR="00AC62FB" w:rsidRPr="00D47E64">
              <w:rPr>
                <w:rFonts w:ascii="Times New Roman" w:eastAsia="Times New Roman" w:hAnsi="Times New Roman" w:cs="Times New Roman"/>
                <w:color w:val="000000"/>
                <w:sz w:val="18"/>
                <w:szCs w:val="18"/>
              </w:rPr>
              <w:t xml:space="preserve">Family </w:t>
            </w:r>
            <w:r w:rsidR="00666804" w:rsidRPr="00D47E64">
              <w:rPr>
                <w:rFonts w:ascii="Times New Roman" w:eastAsia="Times New Roman" w:hAnsi="Times New Roman" w:cs="Times New Roman"/>
                <w:color w:val="000000"/>
                <w:sz w:val="18"/>
                <w:szCs w:val="18"/>
              </w:rPr>
              <w:t>N (135)</w:t>
            </w:r>
          </w:p>
        </w:tc>
        <w:tc>
          <w:tcPr>
            <w:tcW w:w="2776" w:type="dxa"/>
            <w:tcBorders>
              <w:bottom w:val="single" w:sz="4" w:space="0" w:color="auto"/>
            </w:tcBorders>
            <w:shd w:val="clear" w:color="auto" w:fill="auto"/>
            <w:vAlign w:val="center"/>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N =%</w:t>
            </w:r>
          </w:p>
        </w:tc>
      </w:tr>
      <w:tr w:rsidR="00990BC5" w:rsidRPr="00D47E64" w:rsidTr="00D47E64">
        <w:trPr>
          <w:trHeight w:val="252"/>
        </w:trPr>
        <w:tc>
          <w:tcPr>
            <w:tcW w:w="5650" w:type="dxa"/>
            <w:tcBorders>
              <w:top w:val="single" w:sz="4" w:space="0" w:color="auto"/>
              <w:bottom w:val="nil"/>
              <w:right w:val="nil"/>
            </w:tcBorders>
            <w:shd w:val="clear" w:color="auto" w:fill="auto"/>
            <w:vAlign w:val="center"/>
          </w:tcPr>
          <w:p w:rsidR="00990BC5" w:rsidRPr="00D47E64" w:rsidRDefault="004C4DC3"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Gender</w:t>
            </w:r>
          </w:p>
        </w:tc>
        <w:tc>
          <w:tcPr>
            <w:tcW w:w="2776" w:type="dxa"/>
            <w:tcBorders>
              <w:top w:val="single" w:sz="4" w:space="0" w:color="auto"/>
              <w:left w:val="nil"/>
              <w:bottom w:val="nil"/>
            </w:tcBorders>
            <w:shd w:val="clear" w:color="auto" w:fill="auto"/>
          </w:tcPr>
          <w:p w:rsidR="00990BC5" w:rsidRPr="00D47E64" w:rsidRDefault="00990BC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Male</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58 (43)</w:t>
            </w:r>
          </w:p>
        </w:tc>
      </w:tr>
      <w:tr w:rsidR="00990BC5" w:rsidRPr="00D47E64" w:rsidTr="00611AB2">
        <w:trPr>
          <w:trHeight w:val="266"/>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Female</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77 (57)</w:t>
            </w:r>
          </w:p>
        </w:tc>
      </w:tr>
      <w:tr w:rsidR="00990BC5" w:rsidRPr="00D47E64" w:rsidTr="00D47E64">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Age (M)</w:t>
            </w:r>
          </w:p>
        </w:tc>
        <w:tc>
          <w:tcPr>
            <w:tcW w:w="2776" w:type="dxa"/>
            <w:tcBorders>
              <w:top w:val="nil"/>
              <w:left w:val="nil"/>
              <w:bottom w:val="nil"/>
            </w:tcBorders>
            <w:shd w:val="clear" w:color="auto" w:fill="auto"/>
          </w:tcPr>
          <w:p w:rsidR="00990BC5" w:rsidRPr="00D47E64" w:rsidRDefault="00990BC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 xml:space="preserve">    </w:t>
            </w:r>
            <w:proofErr w:type="spellStart"/>
            <w:r w:rsidRPr="00D47E64">
              <w:rPr>
                <w:rFonts w:ascii="Times New Roman" w:eastAsia="Times New Roman" w:hAnsi="Times New Roman" w:cs="Times New Roman"/>
                <w:color w:val="000000"/>
                <w:sz w:val="18"/>
                <w:szCs w:val="18"/>
              </w:rPr>
              <w:t>Carer</w:t>
            </w:r>
            <w:proofErr w:type="spellEnd"/>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23.20 years</w:t>
            </w:r>
          </w:p>
        </w:tc>
      </w:tr>
      <w:tr w:rsidR="00990BC5" w:rsidRPr="00D47E64" w:rsidTr="005E380B">
        <w:trPr>
          <w:trHeight w:val="214"/>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 xml:space="preserve">    Living in one house</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22.40 years</w:t>
            </w:r>
          </w:p>
        </w:tc>
      </w:tr>
      <w:tr w:rsidR="00990BC5" w:rsidRPr="00D47E64" w:rsidTr="00D47E64">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Marital status</w:t>
            </w:r>
          </w:p>
        </w:tc>
        <w:tc>
          <w:tcPr>
            <w:tcW w:w="2776" w:type="dxa"/>
            <w:tcBorders>
              <w:top w:val="nil"/>
              <w:left w:val="nil"/>
              <w:bottom w:val="nil"/>
            </w:tcBorders>
            <w:shd w:val="clear" w:color="auto" w:fill="auto"/>
          </w:tcPr>
          <w:p w:rsidR="00990BC5" w:rsidRPr="00D47E64" w:rsidRDefault="00990BC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Divorced / never married / widow</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79 (59)</w:t>
            </w:r>
          </w:p>
        </w:tc>
      </w:tr>
      <w:tr w:rsidR="00990BC5" w:rsidRPr="00D47E64" w:rsidTr="00611AB2">
        <w:trPr>
          <w:trHeight w:val="266"/>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 xml:space="preserve">Married </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56 (41)</w:t>
            </w:r>
          </w:p>
        </w:tc>
      </w:tr>
      <w:tr w:rsidR="00990BC5" w:rsidRPr="00D47E64" w:rsidTr="00D47E64">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Duration of illness (M)</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1.4 years</w:t>
            </w:r>
          </w:p>
        </w:tc>
      </w:tr>
      <w:tr w:rsidR="00990BC5" w:rsidRPr="00D47E64" w:rsidTr="00D47E64">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Employment</w:t>
            </w:r>
          </w:p>
        </w:tc>
        <w:tc>
          <w:tcPr>
            <w:tcW w:w="2776" w:type="dxa"/>
            <w:tcBorders>
              <w:top w:val="nil"/>
              <w:left w:val="nil"/>
              <w:bottom w:val="nil"/>
            </w:tcBorders>
            <w:shd w:val="clear" w:color="auto" w:fill="auto"/>
          </w:tcPr>
          <w:p w:rsidR="00990BC5" w:rsidRPr="00D47E64" w:rsidRDefault="00990BC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Full time / part time</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122 (90)</w:t>
            </w: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Unemployed / retired / student</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13 (10)</w:t>
            </w:r>
          </w:p>
        </w:tc>
      </w:tr>
      <w:tr w:rsidR="00990BC5" w:rsidRPr="00D47E64" w:rsidTr="00D47E64">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Education</w:t>
            </w:r>
          </w:p>
        </w:tc>
        <w:tc>
          <w:tcPr>
            <w:tcW w:w="2776" w:type="dxa"/>
            <w:tcBorders>
              <w:top w:val="nil"/>
              <w:left w:val="nil"/>
              <w:bottom w:val="nil"/>
            </w:tcBorders>
            <w:shd w:val="clear" w:color="auto" w:fill="auto"/>
          </w:tcPr>
          <w:p w:rsidR="00990BC5" w:rsidRPr="00D47E64" w:rsidRDefault="00990BC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990BC5" w:rsidRPr="00D47E64" w:rsidTr="00611AB2">
        <w:trPr>
          <w:trHeight w:val="266"/>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Primary School</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25 (</w:t>
            </w:r>
            <w:r w:rsidRPr="00D47E64">
              <w:rPr>
                <w:rFonts w:ascii="Times New Roman" w:eastAsia="Times New Roman" w:hAnsi="Times New Roman" w:cs="Times New Roman"/>
                <w:noProof/>
                <w:color w:val="000000"/>
                <w:sz w:val="18"/>
                <w:szCs w:val="18"/>
              </w:rPr>
              <w:t>18,</w:t>
            </w:r>
            <w:r w:rsidRPr="00D47E64">
              <w:rPr>
                <w:rFonts w:ascii="Times New Roman" w:eastAsia="Times New Roman" w:hAnsi="Times New Roman" w:cs="Times New Roman"/>
                <w:color w:val="000000"/>
                <w:sz w:val="18"/>
                <w:szCs w:val="18"/>
              </w:rPr>
              <w:t>5)</w:t>
            </w: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Junior high schools</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23 (17)</w:t>
            </w: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sz w:val="18"/>
                <w:szCs w:val="18"/>
              </w:rPr>
              <w:t>Senior high</w:t>
            </w:r>
            <w:r w:rsidRPr="00D47E64">
              <w:rPr>
                <w:rFonts w:ascii="Times New Roman" w:eastAsia="Times New Roman" w:hAnsi="Times New Roman" w:cs="Times New Roman"/>
                <w:color w:val="000000"/>
                <w:sz w:val="18"/>
                <w:szCs w:val="18"/>
              </w:rPr>
              <w:t xml:space="preserve"> schools </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87 (64)</w:t>
            </w:r>
          </w:p>
        </w:tc>
      </w:tr>
      <w:tr w:rsidR="00990BC5" w:rsidRPr="00D47E64" w:rsidTr="00D47E64">
        <w:trPr>
          <w:trHeight w:val="252"/>
        </w:trPr>
        <w:tc>
          <w:tcPr>
            <w:tcW w:w="5650" w:type="dxa"/>
            <w:tcBorders>
              <w:top w:val="nil"/>
              <w:bottom w:val="nil"/>
              <w:right w:val="nil"/>
            </w:tcBorders>
            <w:shd w:val="clear" w:color="auto" w:fill="auto"/>
            <w:vAlign w:val="center"/>
          </w:tcPr>
          <w:p w:rsidR="00990BC5" w:rsidRPr="00D47E64" w:rsidRDefault="00611AB2"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Residences</w:t>
            </w:r>
          </w:p>
        </w:tc>
        <w:tc>
          <w:tcPr>
            <w:tcW w:w="2776" w:type="dxa"/>
            <w:tcBorders>
              <w:top w:val="nil"/>
              <w:left w:val="nil"/>
              <w:bottom w:val="nil"/>
            </w:tcBorders>
            <w:shd w:val="clear" w:color="auto" w:fill="auto"/>
          </w:tcPr>
          <w:p w:rsidR="00990BC5" w:rsidRPr="00D47E64" w:rsidRDefault="00990BC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Urban</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6 (4)</w:t>
            </w: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Rural</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129 (96)</w:t>
            </w:r>
          </w:p>
        </w:tc>
      </w:tr>
      <w:tr w:rsidR="00990BC5" w:rsidRPr="00D47E64" w:rsidTr="00D47E64">
        <w:trPr>
          <w:trHeight w:val="266"/>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 xml:space="preserve">Relationships: </w:t>
            </w:r>
            <w:r w:rsidR="004C4DC3" w:rsidRPr="00D47E64">
              <w:rPr>
                <w:rFonts w:ascii="Times New Roman" w:eastAsia="Times New Roman" w:hAnsi="Times New Roman" w:cs="Times New Roman"/>
                <w:color w:val="000000"/>
                <w:sz w:val="18"/>
                <w:szCs w:val="18"/>
              </w:rPr>
              <w:t>families</w:t>
            </w:r>
            <w:r w:rsidRPr="00D47E64">
              <w:rPr>
                <w:rFonts w:ascii="Times New Roman" w:eastAsia="Times New Roman" w:hAnsi="Times New Roman" w:cs="Times New Roman"/>
                <w:color w:val="000000"/>
                <w:sz w:val="18"/>
                <w:szCs w:val="18"/>
              </w:rPr>
              <w:t xml:space="preserve"> are patients</w:t>
            </w:r>
          </w:p>
        </w:tc>
        <w:tc>
          <w:tcPr>
            <w:tcW w:w="2776" w:type="dxa"/>
            <w:tcBorders>
              <w:top w:val="nil"/>
              <w:left w:val="nil"/>
              <w:bottom w:val="nil"/>
            </w:tcBorders>
            <w:shd w:val="clear" w:color="auto" w:fill="auto"/>
          </w:tcPr>
          <w:p w:rsidR="00990BC5" w:rsidRPr="00D47E64" w:rsidRDefault="00990BC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Couples</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12 (10)</w:t>
            </w: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Parents</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82 (60)</w:t>
            </w:r>
          </w:p>
        </w:tc>
      </w:tr>
      <w:tr w:rsidR="00990BC5" w:rsidRPr="00D47E64" w:rsidTr="00611AB2">
        <w:trPr>
          <w:trHeight w:val="252"/>
        </w:trPr>
        <w:tc>
          <w:tcPr>
            <w:tcW w:w="5650" w:type="dxa"/>
            <w:tcBorders>
              <w:top w:val="nil"/>
              <w:bottom w:val="nil"/>
              <w:right w:val="nil"/>
            </w:tcBorders>
            <w:shd w:val="clear" w:color="auto" w:fill="auto"/>
            <w:vAlign w:val="center"/>
          </w:tcPr>
          <w:p w:rsidR="00990BC5" w:rsidRPr="00D47E64" w:rsidRDefault="004C4DC3"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Children</w:t>
            </w:r>
          </w:p>
        </w:tc>
        <w:tc>
          <w:tcPr>
            <w:tcW w:w="2776" w:type="dxa"/>
            <w:tcBorders>
              <w:top w:val="nil"/>
              <w:left w:val="nil"/>
              <w:bottom w:val="nil"/>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9 (6)</w:t>
            </w:r>
          </w:p>
        </w:tc>
      </w:tr>
      <w:tr w:rsidR="00990BC5" w:rsidRPr="00D47E64" w:rsidTr="00611AB2">
        <w:trPr>
          <w:trHeight w:val="252"/>
        </w:trPr>
        <w:tc>
          <w:tcPr>
            <w:tcW w:w="5650" w:type="dxa"/>
            <w:tcBorders>
              <w:top w:val="nil"/>
              <w:bottom w:val="single" w:sz="4" w:space="0" w:color="auto"/>
              <w:right w:val="nil"/>
            </w:tcBorders>
            <w:shd w:val="clear" w:color="auto" w:fill="auto"/>
            <w:vAlign w:val="center"/>
          </w:tcPr>
          <w:p w:rsidR="00990BC5" w:rsidRPr="00D47E64" w:rsidRDefault="00666804"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Sibling</w:t>
            </w:r>
          </w:p>
        </w:tc>
        <w:tc>
          <w:tcPr>
            <w:tcW w:w="2776" w:type="dxa"/>
            <w:tcBorders>
              <w:top w:val="nil"/>
              <w:left w:val="nil"/>
              <w:bottom w:val="single" w:sz="4" w:space="0" w:color="auto"/>
            </w:tcBorders>
            <w:shd w:val="clear" w:color="auto" w:fill="auto"/>
          </w:tcPr>
          <w:p w:rsidR="00990BC5" w:rsidRPr="00D47E64" w:rsidRDefault="00666804"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32 (24)</w:t>
            </w:r>
          </w:p>
        </w:tc>
      </w:tr>
    </w:tbl>
    <w:p w:rsidR="00990BC5" w:rsidRPr="003F07E9" w:rsidRDefault="00D47E64"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r>
    </w:p>
    <w:p w:rsidR="005C01C6" w:rsidRPr="003F07E9" w:rsidRDefault="00F37720" w:rsidP="003F07E9">
      <w:pPr>
        <w:pStyle w:val="ListParagraph"/>
        <w:tabs>
          <w:tab w:val="left" w:pos="284"/>
        </w:tabs>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5C01C6" w:rsidRPr="003F07E9">
        <w:rPr>
          <w:rFonts w:ascii="Times New Roman" w:eastAsia="Times New Roman" w:hAnsi="Times New Roman" w:cs="Times New Roman"/>
          <w:color w:val="000000"/>
          <w:sz w:val="20"/>
          <w:szCs w:val="20"/>
        </w:rPr>
        <w:t xml:space="preserve">Demographic data of the sample: the mean age </w:t>
      </w:r>
      <w:proofErr w:type="spellStart"/>
      <w:r w:rsidR="005C01C6" w:rsidRPr="003F07E9">
        <w:rPr>
          <w:rFonts w:ascii="Times New Roman" w:eastAsia="Times New Roman" w:hAnsi="Times New Roman" w:cs="Times New Roman"/>
          <w:color w:val="000000"/>
          <w:sz w:val="20"/>
          <w:szCs w:val="20"/>
        </w:rPr>
        <w:t>carer</w:t>
      </w:r>
      <w:proofErr w:type="spellEnd"/>
      <w:r w:rsidR="005C01C6" w:rsidRPr="003F07E9">
        <w:rPr>
          <w:rFonts w:ascii="Times New Roman" w:eastAsia="Times New Roman" w:hAnsi="Times New Roman" w:cs="Times New Roman"/>
          <w:color w:val="000000"/>
          <w:sz w:val="20"/>
          <w:szCs w:val="20"/>
        </w:rPr>
        <w:t xml:space="preserve"> 23.2 years (SD=13.45) and living in one house 22.4 years (SD=12.22). A majority of them were Female (n=77, 57%). Most Marital status divorce (n=79</w:t>
      </w:r>
      <w:proofErr w:type="gramStart"/>
      <w:r w:rsidR="005C01C6" w:rsidRPr="003F07E9">
        <w:rPr>
          <w:rFonts w:ascii="Times New Roman" w:eastAsia="Times New Roman" w:hAnsi="Times New Roman" w:cs="Times New Roman"/>
          <w:color w:val="000000"/>
          <w:sz w:val="20"/>
          <w:szCs w:val="20"/>
        </w:rPr>
        <w:t>,59</w:t>
      </w:r>
      <w:proofErr w:type="gramEnd"/>
      <w:r w:rsidR="005C01C6" w:rsidRPr="003F07E9">
        <w:rPr>
          <w:rFonts w:ascii="Times New Roman" w:eastAsia="Times New Roman" w:hAnsi="Times New Roman" w:cs="Times New Roman"/>
          <w:color w:val="000000"/>
          <w:sz w:val="20"/>
          <w:szCs w:val="20"/>
        </w:rPr>
        <w:t xml:space="preserve">%). The mean </w:t>
      </w:r>
      <w:r w:rsidR="005C01C6" w:rsidRPr="003F07E9">
        <w:rPr>
          <w:rFonts w:ascii="Times New Roman" w:eastAsia="Times New Roman" w:hAnsi="Times New Roman" w:cs="Times New Roman"/>
          <w:noProof/>
          <w:color w:val="000000"/>
          <w:sz w:val="20"/>
          <w:szCs w:val="20"/>
        </w:rPr>
        <w:t>Duration</w:t>
      </w:r>
      <w:r w:rsidR="002C16CE" w:rsidRPr="003F07E9">
        <w:rPr>
          <w:rFonts w:ascii="Times New Roman" w:eastAsia="Times New Roman" w:hAnsi="Times New Roman" w:cs="Times New Roman"/>
          <w:noProof/>
          <w:color w:val="000000"/>
          <w:sz w:val="20"/>
          <w:szCs w:val="20"/>
        </w:rPr>
        <w:t xml:space="preserve"> of</w:t>
      </w:r>
      <w:r w:rsidR="005C01C6" w:rsidRPr="003F07E9">
        <w:rPr>
          <w:rFonts w:ascii="Times New Roman" w:eastAsia="Times New Roman" w:hAnsi="Times New Roman" w:cs="Times New Roman"/>
          <w:color w:val="000000"/>
          <w:sz w:val="20"/>
          <w:szCs w:val="20"/>
        </w:rPr>
        <w:t xml:space="preserve"> 1.4 years (SD=0.6). The majority employment full time (n=122</w:t>
      </w:r>
      <w:proofErr w:type="gramStart"/>
      <w:r w:rsidR="005C01C6" w:rsidRPr="003F07E9">
        <w:rPr>
          <w:rFonts w:ascii="Times New Roman" w:eastAsia="Times New Roman" w:hAnsi="Times New Roman" w:cs="Times New Roman"/>
          <w:color w:val="000000"/>
          <w:sz w:val="20"/>
          <w:szCs w:val="20"/>
        </w:rPr>
        <w:t>,90</w:t>
      </w:r>
      <w:proofErr w:type="gramEnd"/>
      <w:r w:rsidR="005C01C6" w:rsidRPr="003F07E9">
        <w:rPr>
          <w:rFonts w:ascii="Times New Roman" w:eastAsia="Times New Roman" w:hAnsi="Times New Roman" w:cs="Times New Roman"/>
          <w:color w:val="000000"/>
          <w:sz w:val="20"/>
          <w:szCs w:val="20"/>
        </w:rPr>
        <w:t>%). Most Education were senior high schools (n=87</w:t>
      </w:r>
      <w:proofErr w:type="gramStart"/>
      <w:r w:rsidR="005C01C6" w:rsidRPr="003F07E9">
        <w:rPr>
          <w:rFonts w:ascii="Times New Roman" w:eastAsia="Times New Roman" w:hAnsi="Times New Roman" w:cs="Times New Roman"/>
          <w:color w:val="000000"/>
          <w:sz w:val="20"/>
          <w:szCs w:val="20"/>
        </w:rPr>
        <w:t>,64</w:t>
      </w:r>
      <w:proofErr w:type="gramEnd"/>
      <w:r w:rsidR="005C01C6" w:rsidRPr="003F07E9">
        <w:rPr>
          <w:rFonts w:ascii="Times New Roman" w:eastAsia="Times New Roman" w:hAnsi="Times New Roman" w:cs="Times New Roman"/>
          <w:color w:val="000000"/>
          <w:sz w:val="20"/>
          <w:szCs w:val="20"/>
        </w:rPr>
        <w:t>%). A majority Residences were Rural (n=129, 96%). Most Relationships were Parents (n=82</w:t>
      </w:r>
      <w:proofErr w:type="gramStart"/>
      <w:r w:rsidR="005C01C6" w:rsidRPr="003F07E9">
        <w:rPr>
          <w:rFonts w:ascii="Times New Roman" w:eastAsia="Times New Roman" w:hAnsi="Times New Roman" w:cs="Times New Roman"/>
          <w:color w:val="000000"/>
          <w:sz w:val="20"/>
          <w:szCs w:val="20"/>
        </w:rPr>
        <w:t>,60</w:t>
      </w:r>
      <w:proofErr w:type="gramEnd"/>
      <w:r w:rsidR="005C01C6" w:rsidRPr="003F07E9">
        <w:rPr>
          <w:rFonts w:ascii="Times New Roman" w:eastAsia="Times New Roman" w:hAnsi="Times New Roman" w:cs="Times New Roman"/>
          <w:color w:val="000000"/>
          <w:sz w:val="20"/>
          <w:szCs w:val="20"/>
        </w:rPr>
        <w:t>%) respectively and it is shown in Table 1.</w:t>
      </w:r>
    </w:p>
    <w:p w:rsidR="00611AB2" w:rsidRPr="003F07E9" w:rsidRDefault="00611AB2"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5E380B" w:rsidRPr="003F07E9" w:rsidRDefault="005E380B"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5E380B" w:rsidRPr="003F07E9" w:rsidRDefault="005E380B"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5E380B" w:rsidRPr="003F07E9" w:rsidRDefault="005E380B"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5E380B" w:rsidRPr="003F07E9" w:rsidRDefault="005E380B"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5E380B" w:rsidRPr="003F07E9" w:rsidRDefault="005E380B"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5E380B" w:rsidRPr="003F07E9" w:rsidRDefault="005E380B"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5E380B" w:rsidRPr="003F07E9" w:rsidRDefault="005E380B"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5E380B" w:rsidRPr="003F07E9" w:rsidRDefault="005E380B"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5E380B" w:rsidRPr="003F07E9" w:rsidRDefault="005E380B"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720"/>
        <w:jc w:val="both"/>
        <w:rPr>
          <w:rFonts w:ascii="Times New Roman" w:eastAsia="Times New Roman" w:hAnsi="Times New Roman" w:cs="Times New Roman"/>
          <w:b/>
          <w:color w:val="000000"/>
          <w:sz w:val="20"/>
          <w:szCs w:val="20"/>
        </w:rPr>
      </w:pPr>
    </w:p>
    <w:p w:rsidR="00915145" w:rsidRPr="003F07E9" w:rsidRDefault="00915145"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Times New Roman" w:eastAsia="Times New Roman" w:hAnsi="Times New Roman" w:cs="Times New Roman"/>
          <w:b/>
          <w:noProof/>
          <w:color w:val="000000"/>
          <w:sz w:val="20"/>
          <w:szCs w:val="20"/>
        </w:rPr>
      </w:pPr>
    </w:p>
    <w:p w:rsidR="00D47E64" w:rsidRPr="00D47E64" w:rsidRDefault="00611AB2" w:rsidP="00D47E6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imes New Roman" w:eastAsia="Times New Roman" w:hAnsi="Times New Roman" w:cs="Times New Roman"/>
          <w:color w:val="000000"/>
          <w:sz w:val="20"/>
          <w:szCs w:val="20"/>
        </w:rPr>
      </w:pPr>
      <w:r w:rsidRPr="00D47E64">
        <w:rPr>
          <w:rFonts w:ascii="Times New Roman" w:eastAsia="Times New Roman" w:hAnsi="Times New Roman" w:cs="Times New Roman"/>
          <w:noProof/>
          <w:color w:val="000000"/>
          <w:sz w:val="20"/>
          <w:szCs w:val="20"/>
        </w:rPr>
        <w:lastRenderedPageBreak/>
        <w:t>Tab</w:t>
      </w:r>
      <w:r w:rsidR="002C16CE" w:rsidRPr="00D47E64">
        <w:rPr>
          <w:rFonts w:ascii="Times New Roman" w:eastAsia="Times New Roman" w:hAnsi="Times New Roman" w:cs="Times New Roman"/>
          <w:noProof/>
          <w:color w:val="000000"/>
          <w:sz w:val="20"/>
          <w:szCs w:val="20"/>
        </w:rPr>
        <w:t>le</w:t>
      </w:r>
      <w:r w:rsidRPr="00D47E64">
        <w:rPr>
          <w:rFonts w:ascii="Times New Roman" w:eastAsia="Times New Roman" w:hAnsi="Times New Roman" w:cs="Times New Roman"/>
          <w:color w:val="000000"/>
          <w:sz w:val="20"/>
          <w:szCs w:val="20"/>
        </w:rPr>
        <w:t xml:space="preserve"> 2</w:t>
      </w:r>
      <w:r w:rsidR="00D47E64">
        <w:rPr>
          <w:rFonts w:ascii="Times New Roman" w:eastAsia="Times New Roman" w:hAnsi="Times New Roman" w:cs="Times New Roman"/>
          <w:color w:val="000000"/>
          <w:sz w:val="20"/>
          <w:szCs w:val="20"/>
        </w:rPr>
        <w:t xml:space="preserve">. </w:t>
      </w:r>
      <w:proofErr w:type="spellStart"/>
      <w:r w:rsidR="00F42B76" w:rsidRPr="00D47E64">
        <w:rPr>
          <w:rFonts w:ascii="Times New Roman" w:eastAsia="Times New Roman" w:hAnsi="Times New Roman" w:cs="Times New Roman"/>
          <w:color w:val="000000"/>
          <w:sz w:val="20"/>
          <w:szCs w:val="20"/>
        </w:rPr>
        <w:t>Stres</w:t>
      </w:r>
      <w:proofErr w:type="spellEnd"/>
      <w:r w:rsidR="00F42B76" w:rsidRPr="00D47E64">
        <w:rPr>
          <w:rFonts w:ascii="Times New Roman" w:eastAsia="Times New Roman" w:hAnsi="Times New Roman" w:cs="Times New Roman"/>
          <w:color w:val="000000"/>
          <w:sz w:val="20"/>
          <w:szCs w:val="20"/>
        </w:rPr>
        <w:t xml:space="preserve"> Reaction </w:t>
      </w:r>
    </w:p>
    <w:tbl>
      <w:tblPr>
        <w:tblStyle w:val="a"/>
        <w:tblW w:w="8957" w:type="dxa"/>
        <w:tblLayout w:type="fixed"/>
        <w:tblLook w:val="0400" w:firstRow="0" w:lastRow="0" w:firstColumn="0" w:lastColumn="0" w:noHBand="0" w:noVBand="1"/>
      </w:tblPr>
      <w:tblGrid>
        <w:gridCol w:w="751"/>
        <w:gridCol w:w="5503"/>
        <w:gridCol w:w="2703"/>
      </w:tblGrid>
      <w:tr w:rsidR="003F07E9" w:rsidRPr="00D47E64" w:rsidTr="00D47E64">
        <w:trPr>
          <w:trHeight w:val="229"/>
        </w:trPr>
        <w:tc>
          <w:tcPr>
            <w:tcW w:w="751" w:type="dxa"/>
            <w:tcBorders>
              <w:top w:val="single" w:sz="4" w:space="0" w:color="auto"/>
              <w:bottom w:val="single" w:sz="4" w:space="0" w:color="auto"/>
            </w:tcBorders>
            <w:shd w:val="clear" w:color="auto" w:fill="auto"/>
          </w:tcPr>
          <w:p w:rsidR="003F07E9" w:rsidRPr="00D47E64" w:rsidRDefault="003F07E9" w:rsidP="00D47E64">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5502" w:type="dxa"/>
            <w:tcBorders>
              <w:top w:val="single" w:sz="4" w:space="0" w:color="auto"/>
              <w:bottom w:val="single" w:sz="4" w:space="0" w:color="auto"/>
            </w:tcBorders>
            <w:shd w:val="clear" w:color="auto" w:fill="auto"/>
            <w:vAlign w:val="center"/>
          </w:tcPr>
          <w:p w:rsidR="003F07E9" w:rsidRPr="00D47E64" w:rsidRDefault="003F07E9" w:rsidP="00D47E64">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Stress Reaction</w:t>
            </w:r>
          </w:p>
        </w:tc>
        <w:tc>
          <w:tcPr>
            <w:tcW w:w="2703" w:type="dxa"/>
            <w:tcBorders>
              <w:top w:val="single" w:sz="4" w:space="0" w:color="auto"/>
              <w:bottom w:val="single" w:sz="4" w:space="0" w:color="auto"/>
            </w:tcBorders>
            <w:shd w:val="clear" w:color="auto" w:fill="auto"/>
          </w:tcPr>
          <w:p w:rsidR="003F07E9" w:rsidRPr="00D47E64" w:rsidRDefault="003F07E9" w:rsidP="00D47E64">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roofErr w:type="spellStart"/>
            <w:r w:rsidRPr="00D47E64">
              <w:rPr>
                <w:rFonts w:ascii="Times New Roman" w:eastAsia="Times New Roman" w:hAnsi="Times New Roman" w:cs="Times New Roman"/>
                <w:color w:val="000000"/>
                <w:sz w:val="18"/>
                <w:szCs w:val="18"/>
              </w:rPr>
              <w:t>Mean±SD</w:t>
            </w:r>
            <w:proofErr w:type="spellEnd"/>
          </w:p>
        </w:tc>
      </w:tr>
      <w:tr w:rsidR="003F07E9" w:rsidRPr="00D47E64" w:rsidTr="00D47E64">
        <w:trPr>
          <w:trHeight w:val="229"/>
        </w:trPr>
        <w:tc>
          <w:tcPr>
            <w:tcW w:w="751" w:type="dxa"/>
            <w:tcBorders>
              <w:top w:val="single" w:sz="4" w:space="0" w:color="auto"/>
            </w:tcBorders>
            <w:shd w:val="clear" w:color="auto" w:fill="FFFFFF" w:themeFill="background1"/>
          </w:tcPr>
          <w:p w:rsidR="003F07E9" w:rsidRPr="00D47E64" w:rsidRDefault="003F07E9" w:rsidP="003F07E9">
            <w:pPr>
              <w:autoSpaceDE w:val="0"/>
              <w:autoSpaceDN w:val="0"/>
              <w:adjustRightInd w:val="0"/>
              <w:spacing w:after="0" w:line="240" w:lineRule="auto"/>
              <w:jc w:val="center"/>
              <w:rPr>
                <w:rFonts w:ascii="Times New Roman" w:eastAsia="Times New Roman" w:hAnsi="Times New Roman" w:cs="Times New Roman"/>
                <w:b/>
                <w:color w:val="000000"/>
                <w:sz w:val="18"/>
                <w:szCs w:val="18"/>
              </w:rPr>
            </w:pPr>
          </w:p>
        </w:tc>
        <w:tc>
          <w:tcPr>
            <w:tcW w:w="5502" w:type="dxa"/>
            <w:tcBorders>
              <w:top w:val="single" w:sz="4" w:space="0" w:color="auto"/>
            </w:tcBorders>
            <w:shd w:val="clear" w:color="auto" w:fill="FFFFFF" w:themeFill="background1"/>
            <w:vAlign w:val="center"/>
          </w:tcPr>
          <w:p w:rsidR="003F07E9" w:rsidRPr="00D47E64" w:rsidRDefault="003F07E9" w:rsidP="003F07E9">
            <w:pPr>
              <w:autoSpaceDE w:val="0"/>
              <w:autoSpaceDN w:val="0"/>
              <w:adjustRightInd w:val="0"/>
              <w:spacing w:after="0" w:line="240" w:lineRule="auto"/>
              <w:rPr>
                <w:rFonts w:ascii="Times New Roman" w:eastAsia="Times New Roman" w:hAnsi="Times New Roman" w:cs="Times New Roman"/>
                <w:b/>
                <w:color w:val="000000"/>
                <w:sz w:val="18"/>
                <w:szCs w:val="18"/>
              </w:rPr>
            </w:pPr>
            <w:r w:rsidRPr="00D47E64">
              <w:rPr>
                <w:rFonts w:ascii="Times New Roman" w:eastAsia="Times New Roman" w:hAnsi="Times New Roman" w:cs="Times New Roman"/>
                <w:sz w:val="18"/>
                <w:szCs w:val="18"/>
              </w:rPr>
              <w:t xml:space="preserve">Normal </w:t>
            </w:r>
          </w:p>
        </w:tc>
        <w:tc>
          <w:tcPr>
            <w:tcW w:w="2703" w:type="dxa"/>
            <w:tcBorders>
              <w:top w:val="single" w:sz="4" w:space="0" w:color="auto"/>
            </w:tcBorders>
            <w:shd w:val="clear" w:color="auto" w:fill="FFFFFF" w:themeFill="background1"/>
          </w:tcPr>
          <w:p w:rsidR="003F07E9" w:rsidRPr="00D47E64" w:rsidRDefault="003F07E9" w:rsidP="003F07E9">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D47E64">
              <w:rPr>
                <w:rFonts w:ascii="Times New Roman" w:eastAsia="Times New Roman" w:hAnsi="Times New Roman" w:cs="Times New Roman"/>
                <w:sz w:val="18"/>
                <w:szCs w:val="18"/>
              </w:rPr>
              <w:t xml:space="preserve">43.48 </w:t>
            </w:r>
            <w:r w:rsidR="00F42B76" w:rsidRPr="00D47E64">
              <w:rPr>
                <w:rFonts w:ascii="Times New Roman" w:eastAsia="Times New Roman" w:hAnsi="Times New Roman" w:cs="Times New Roman"/>
                <w:color w:val="000000"/>
                <w:sz w:val="18"/>
                <w:szCs w:val="18"/>
              </w:rPr>
              <w:t>±</w:t>
            </w:r>
            <w:r w:rsidRPr="00D47E64">
              <w:rPr>
                <w:rFonts w:ascii="Times New Roman" w:eastAsia="Times New Roman" w:hAnsi="Times New Roman" w:cs="Times New Roman"/>
                <w:sz w:val="18"/>
                <w:szCs w:val="18"/>
              </w:rPr>
              <w:t>5</w:t>
            </w:r>
            <w:r w:rsidR="00F42B76" w:rsidRPr="00D47E64">
              <w:rPr>
                <w:rFonts w:ascii="Times New Roman" w:eastAsia="Times New Roman" w:hAnsi="Times New Roman" w:cs="Times New Roman"/>
                <w:sz w:val="18"/>
                <w:szCs w:val="18"/>
              </w:rPr>
              <w:t>.6</w:t>
            </w:r>
          </w:p>
        </w:tc>
      </w:tr>
      <w:tr w:rsidR="003F07E9" w:rsidRPr="00D47E64" w:rsidTr="00D47E64">
        <w:trPr>
          <w:trHeight w:val="229"/>
        </w:trPr>
        <w:tc>
          <w:tcPr>
            <w:tcW w:w="751" w:type="dxa"/>
            <w:shd w:val="clear" w:color="auto" w:fill="FFFFFF" w:themeFill="background1"/>
          </w:tcPr>
          <w:p w:rsidR="003F07E9" w:rsidRPr="00D47E64" w:rsidRDefault="003F07E9" w:rsidP="003F07E9">
            <w:pPr>
              <w:autoSpaceDE w:val="0"/>
              <w:autoSpaceDN w:val="0"/>
              <w:adjustRightInd w:val="0"/>
              <w:spacing w:after="0" w:line="240" w:lineRule="auto"/>
              <w:jc w:val="center"/>
              <w:rPr>
                <w:rFonts w:ascii="Times New Roman" w:eastAsia="Times New Roman" w:hAnsi="Times New Roman" w:cs="Times New Roman"/>
                <w:b/>
                <w:color w:val="000000"/>
                <w:sz w:val="18"/>
                <w:szCs w:val="18"/>
              </w:rPr>
            </w:pPr>
          </w:p>
        </w:tc>
        <w:tc>
          <w:tcPr>
            <w:tcW w:w="5502" w:type="dxa"/>
            <w:shd w:val="clear" w:color="auto" w:fill="FFFFFF" w:themeFill="background1"/>
            <w:vAlign w:val="center"/>
          </w:tcPr>
          <w:p w:rsidR="003F07E9" w:rsidRPr="00D47E64" w:rsidRDefault="003F07E9" w:rsidP="003F07E9">
            <w:pPr>
              <w:autoSpaceDE w:val="0"/>
              <w:autoSpaceDN w:val="0"/>
              <w:adjustRightInd w:val="0"/>
              <w:spacing w:after="0" w:line="240" w:lineRule="auto"/>
              <w:rPr>
                <w:rFonts w:ascii="Times New Roman" w:eastAsia="Times New Roman" w:hAnsi="Times New Roman" w:cs="Times New Roman"/>
                <w:b/>
                <w:color w:val="000000"/>
                <w:sz w:val="18"/>
                <w:szCs w:val="18"/>
              </w:rPr>
            </w:pPr>
            <w:r w:rsidRPr="00D47E64">
              <w:rPr>
                <w:rFonts w:ascii="Times New Roman" w:eastAsia="Times New Roman" w:hAnsi="Times New Roman" w:cs="Times New Roman"/>
                <w:sz w:val="18"/>
                <w:szCs w:val="18"/>
              </w:rPr>
              <w:t>Mild</w:t>
            </w:r>
          </w:p>
        </w:tc>
        <w:tc>
          <w:tcPr>
            <w:tcW w:w="2703" w:type="dxa"/>
            <w:shd w:val="clear" w:color="auto" w:fill="FFFFFF" w:themeFill="background1"/>
          </w:tcPr>
          <w:p w:rsidR="003F07E9" w:rsidRPr="00D47E64" w:rsidRDefault="003F07E9" w:rsidP="003F07E9">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D47E64">
              <w:rPr>
                <w:rFonts w:ascii="Times New Roman" w:eastAsia="Times New Roman" w:hAnsi="Times New Roman" w:cs="Times New Roman"/>
                <w:sz w:val="18"/>
                <w:szCs w:val="18"/>
              </w:rPr>
              <w:t xml:space="preserve">34.33 </w:t>
            </w:r>
            <w:r w:rsidR="00F42B76" w:rsidRPr="00D47E64">
              <w:rPr>
                <w:rFonts w:ascii="Times New Roman" w:eastAsia="Times New Roman" w:hAnsi="Times New Roman" w:cs="Times New Roman"/>
                <w:color w:val="000000"/>
                <w:sz w:val="18"/>
                <w:szCs w:val="18"/>
              </w:rPr>
              <w:t>±</w:t>
            </w:r>
            <w:r w:rsidR="00F42B76" w:rsidRPr="00D47E64">
              <w:rPr>
                <w:rFonts w:ascii="Times New Roman" w:eastAsia="Times New Roman" w:hAnsi="Times New Roman" w:cs="Times New Roman"/>
                <w:sz w:val="18"/>
                <w:szCs w:val="18"/>
              </w:rPr>
              <w:t>4.7</w:t>
            </w:r>
          </w:p>
        </w:tc>
      </w:tr>
      <w:tr w:rsidR="003F07E9" w:rsidRPr="00D47E64" w:rsidTr="00D47E64">
        <w:trPr>
          <w:trHeight w:val="229"/>
        </w:trPr>
        <w:tc>
          <w:tcPr>
            <w:tcW w:w="751" w:type="dxa"/>
            <w:shd w:val="clear" w:color="auto" w:fill="FFFFFF" w:themeFill="background1"/>
          </w:tcPr>
          <w:p w:rsidR="003F07E9" w:rsidRPr="00D47E64" w:rsidRDefault="003F07E9" w:rsidP="003F07E9">
            <w:pPr>
              <w:autoSpaceDE w:val="0"/>
              <w:autoSpaceDN w:val="0"/>
              <w:adjustRightInd w:val="0"/>
              <w:spacing w:after="0" w:line="240" w:lineRule="auto"/>
              <w:jc w:val="center"/>
              <w:rPr>
                <w:rFonts w:ascii="Times New Roman" w:eastAsia="Times New Roman" w:hAnsi="Times New Roman" w:cs="Times New Roman"/>
                <w:b/>
                <w:color w:val="000000"/>
                <w:sz w:val="18"/>
                <w:szCs w:val="18"/>
              </w:rPr>
            </w:pPr>
          </w:p>
        </w:tc>
        <w:tc>
          <w:tcPr>
            <w:tcW w:w="5502" w:type="dxa"/>
            <w:shd w:val="clear" w:color="auto" w:fill="FFFFFF" w:themeFill="background1"/>
            <w:vAlign w:val="center"/>
          </w:tcPr>
          <w:p w:rsidR="003F07E9" w:rsidRPr="00D47E64" w:rsidRDefault="003F07E9" w:rsidP="003F07E9">
            <w:pPr>
              <w:autoSpaceDE w:val="0"/>
              <w:autoSpaceDN w:val="0"/>
              <w:adjustRightInd w:val="0"/>
              <w:spacing w:after="0" w:line="240" w:lineRule="auto"/>
              <w:rPr>
                <w:rFonts w:ascii="Times New Roman" w:eastAsia="Times New Roman" w:hAnsi="Times New Roman" w:cs="Times New Roman"/>
                <w:sz w:val="18"/>
                <w:szCs w:val="18"/>
              </w:rPr>
            </w:pPr>
            <w:r w:rsidRPr="00D47E64">
              <w:rPr>
                <w:rFonts w:ascii="Times New Roman" w:eastAsia="Times New Roman" w:hAnsi="Times New Roman" w:cs="Times New Roman"/>
                <w:sz w:val="18"/>
                <w:szCs w:val="18"/>
              </w:rPr>
              <w:t>Severe</w:t>
            </w:r>
          </w:p>
        </w:tc>
        <w:tc>
          <w:tcPr>
            <w:tcW w:w="2703" w:type="dxa"/>
            <w:shd w:val="clear" w:color="auto" w:fill="FFFFFF" w:themeFill="background1"/>
          </w:tcPr>
          <w:p w:rsidR="003F07E9" w:rsidRPr="00D47E64" w:rsidRDefault="003F07E9" w:rsidP="003F07E9">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D47E64">
              <w:rPr>
                <w:rFonts w:ascii="Times New Roman" w:eastAsia="Times New Roman" w:hAnsi="Times New Roman" w:cs="Times New Roman"/>
                <w:sz w:val="18"/>
                <w:szCs w:val="18"/>
              </w:rPr>
              <w:t xml:space="preserve">56.45 </w:t>
            </w:r>
            <w:r w:rsidR="00F42B76" w:rsidRPr="00D47E64">
              <w:rPr>
                <w:rFonts w:ascii="Times New Roman" w:eastAsia="Times New Roman" w:hAnsi="Times New Roman" w:cs="Times New Roman"/>
                <w:color w:val="000000"/>
                <w:sz w:val="18"/>
                <w:szCs w:val="18"/>
              </w:rPr>
              <w:t>±</w:t>
            </w:r>
            <w:r w:rsidRPr="00D47E64">
              <w:rPr>
                <w:rFonts w:ascii="Times New Roman" w:eastAsia="Times New Roman" w:hAnsi="Times New Roman" w:cs="Times New Roman"/>
                <w:sz w:val="18"/>
                <w:szCs w:val="18"/>
              </w:rPr>
              <w:t>4.45)</w:t>
            </w:r>
          </w:p>
        </w:tc>
      </w:tr>
      <w:tr w:rsidR="00F42B76" w:rsidRPr="00D47E64" w:rsidTr="00D47E64">
        <w:trPr>
          <w:trHeight w:val="229"/>
        </w:trPr>
        <w:tc>
          <w:tcPr>
            <w:tcW w:w="6254" w:type="dxa"/>
            <w:gridSpan w:val="2"/>
            <w:shd w:val="clear" w:color="auto" w:fill="auto"/>
          </w:tcPr>
          <w:p w:rsidR="00F42B76" w:rsidRPr="00D47E64" w:rsidRDefault="00F42B76" w:rsidP="003F07E9">
            <w:pPr>
              <w:autoSpaceDE w:val="0"/>
              <w:autoSpaceDN w:val="0"/>
              <w:adjustRightInd w:val="0"/>
              <w:spacing w:after="0" w:line="240" w:lineRule="auto"/>
              <w:rPr>
                <w:rFonts w:ascii="Times Roman Bold" w:hAnsi="Times Roman Bold" w:cs="Times Roman Bold"/>
                <w:color w:val="231F20"/>
                <w:sz w:val="18"/>
                <w:szCs w:val="18"/>
                <w:lang w:val="en-US"/>
              </w:rPr>
            </w:pPr>
            <w:r w:rsidRPr="00D47E64">
              <w:rPr>
                <w:rFonts w:ascii="Times New Roman" w:eastAsia="Times New Roman" w:hAnsi="Times New Roman" w:cs="Times New Roman"/>
                <w:b/>
                <w:color w:val="000000"/>
                <w:sz w:val="18"/>
                <w:szCs w:val="18"/>
              </w:rPr>
              <w:t>Item in the KEMPE Family Stress Inventory</w:t>
            </w:r>
          </w:p>
        </w:tc>
        <w:tc>
          <w:tcPr>
            <w:tcW w:w="2703" w:type="dxa"/>
            <w:shd w:val="clear" w:color="auto" w:fill="auto"/>
          </w:tcPr>
          <w:p w:rsidR="00F42B76" w:rsidRPr="00D47E64" w:rsidRDefault="00F42B76" w:rsidP="003F07E9">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p>
        </w:tc>
      </w:tr>
      <w:tr w:rsidR="00915145" w:rsidRPr="00D47E64" w:rsidTr="00D47E64">
        <w:trPr>
          <w:trHeight w:val="229"/>
        </w:trPr>
        <w:tc>
          <w:tcPr>
            <w:tcW w:w="751" w:type="dxa"/>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Parent Beaten or Deprived</w:t>
            </w:r>
          </w:p>
        </w:tc>
        <w:tc>
          <w:tcPr>
            <w:tcW w:w="2703" w:type="dxa"/>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45.36±8.12</w:t>
            </w:r>
          </w:p>
        </w:tc>
      </w:tr>
      <w:tr w:rsidR="00915145" w:rsidRPr="00D47E64" w:rsidTr="00D47E64">
        <w:trPr>
          <w:trHeight w:val="473"/>
        </w:trPr>
        <w:tc>
          <w:tcPr>
            <w:tcW w:w="751" w:type="dxa"/>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Parent has Criminal or Mental Illness Record, or Substance Abuse History</w:t>
            </w:r>
          </w:p>
        </w:tc>
        <w:tc>
          <w:tcPr>
            <w:tcW w:w="2703" w:type="dxa"/>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12.34±3.7</w:t>
            </w:r>
          </w:p>
        </w:tc>
      </w:tr>
      <w:tr w:rsidR="00915145" w:rsidRPr="00D47E64" w:rsidTr="00D47E64">
        <w:trPr>
          <w:trHeight w:val="229"/>
        </w:trPr>
        <w:tc>
          <w:tcPr>
            <w:tcW w:w="751" w:type="dxa"/>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Parent Suspected of Abuse in the Past</w:t>
            </w:r>
          </w:p>
        </w:tc>
        <w:tc>
          <w:tcPr>
            <w:tcW w:w="2703" w:type="dxa"/>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7.2±1.7</w:t>
            </w:r>
          </w:p>
        </w:tc>
      </w:tr>
      <w:tr w:rsidR="00915145" w:rsidRPr="00D47E64" w:rsidTr="00D47E64">
        <w:trPr>
          <w:trHeight w:val="473"/>
        </w:trPr>
        <w:tc>
          <w:tcPr>
            <w:tcW w:w="751" w:type="dxa"/>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Parent with Isolation, Low Self-esteem, or Depression</w:t>
            </w:r>
          </w:p>
        </w:tc>
        <w:tc>
          <w:tcPr>
            <w:tcW w:w="2703" w:type="dxa"/>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4.1±1.23</w:t>
            </w:r>
          </w:p>
        </w:tc>
      </w:tr>
      <w:tr w:rsidR="00915145" w:rsidRPr="00D47E64" w:rsidTr="00D47E64">
        <w:trPr>
          <w:trHeight w:val="229"/>
        </w:trPr>
        <w:tc>
          <w:tcPr>
            <w:tcW w:w="751" w:type="dxa"/>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Multiple Stresses or Crises</w:t>
            </w:r>
          </w:p>
        </w:tc>
        <w:tc>
          <w:tcPr>
            <w:tcW w:w="2703" w:type="dxa"/>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8.1±2.4</w:t>
            </w:r>
          </w:p>
        </w:tc>
      </w:tr>
      <w:tr w:rsidR="00915145" w:rsidRPr="00D47E64" w:rsidTr="00D47E64">
        <w:trPr>
          <w:trHeight w:val="229"/>
        </w:trPr>
        <w:tc>
          <w:tcPr>
            <w:tcW w:w="751" w:type="dxa"/>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Violent Temper Outbursts</w:t>
            </w:r>
          </w:p>
        </w:tc>
        <w:tc>
          <w:tcPr>
            <w:tcW w:w="2703" w:type="dxa"/>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5.5±3.5</w:t>
            </w:r>
          </w:p>
        </w:tc>
      </w:tr>
      <w:tr w:rsidR="00915145" w:rsidRPr="00D47E64" w:rsidTr="00D47E64">
        <w:trPr>
          <w:trHeight w:val="229"/>
        </w:trPr>
        <w:tc>
          <w:tcPr>
            <w:tcW w:w="751" w:type="dxa"/>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Rigid, Unrealistic Expectation</w:t>
            </w:r>
          </w:p>
        </w:tc>
        <w:tc>
          <w:tcPr>
            <w:tcW w:w="2703" w:type="dxa"/>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4.2±2.3</w:t>
            </w:r>
          </w:p>
        </w:tc>
      </w:tr>
      <w:tr w:rsidR="00915145" w:rsidRPr="00D47E64" w:rsidTr="00D47E64">
        <w:trPr>
          <w:trHeight w:val="229"/>
        </w:trPr>
        <w:tc>
          <w:tcPr>
            <w:tcW w:w="751" w:type="dxa"/>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Harsh Punishment</w:t>
            </w:r>
          </w:p>
        </w:tc>
        <w:tc>
          <w:tcPr>
            <w:tcW w:w="2703" w:type="dxa"/>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5.9±1.4</w:t>
            </w:r>
          </w:p>
        </w:tc>
      </w:tr>
      <w:tr w:rsidR="00915145" w:rsidRPr="00D47E64" w:rsidTr="00D47E64">
        <w:trPr>
          <w:trHeight w:val="321"/>
        </w:trPr>
        <w:tc>
          <w:tcPr>
            <w:tcW w:w="751" w:type="dxa"/>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Difﬁcult and/or Provocative or Perceived to be by Parent</w:t>
            </w:r>
          </w:p>
        </w:tc>
        <w:tc>
          <w:tcPr>
            <w:tcW w:w="2703" w:type="dxa"/>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3.9±1.2</w:t>
            </w:r>
          </w:p>
        </w:tc>
      </w:tr>
      <w:tr w:rsidR="00915145" w:rsidRPr="00D47E64" w:rsidTr="00D47E64">
        <w:trPr>
          <w:trHeight w:val="229"/>
        </w:trPr>
        <w:tc>
          <w:tcPr>
            <w:tcW w:w="751" w:type="dxa"/>
            <w:tcBorders>
              <w:bottom w:val="single" w:sz="4" w:space="0" w:color="auto"/>
            </w:tcBorders>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5502" w:type="dxa"/>
            <w:tcBorders>
              <w:bottom w:val="single" w:sz="4" w:space="0" w:color="auto"/>
            </w:tcBorders>
            <w:shd w:val="clear" w:color="auto" w:fill="auto"/>
            <w:vAlign w:val="center"/>
          </w:tcPr>
          <w:p w:rsidR="00915145" w:rsidRPr="00D47E64" w:rsidRDefault="00915145" w:rsidP="003F07E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Unwanted or at Risk for Poor Bonding</w:t>
            </w:r>
          </w:p>
        </w:tc>
        <w:tc>
          <w:tcPr>
            <w:tcW w:w="2703" w:type="dxa"/>
            <w:tcBorders>
              <w:bottom w:val="single" w:sz="4" w:space="0" w:color="auto"/>
            </w:tcBorders>
            <w:shd w:val="clear" w:color="auto" w:fill="auto"/>
          </w:tcPr>
          <w:p w:rsidR="00915145" w:rsidRPr="00D47E64" w:rsidRDefault="00915145" w:rsidP="003F07E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47E64">
              <w:rPr>
                <w:rFonts w:ascii="Times New Roman" w:eastAsia="Times New Roman" w:hAnsi="Times New Roman" w:cs="Times New Roman"/>
                <w:color w:val="000000"/>
                <w:sz w:val="18"/>
                <w:szCs w:val="18"/>
              </w:rPr>
              <w:t>3.4±1.5</w:t>
            </w:r>
          </w:p>
        </w:tc>
      </w:tr>
    </w:tbl>
    <w:p w:rsidR="00C76CFB" w:rsidRPr="003F07E9" w:rsidRDefault="00C76CFB" w:rsidP="003F07E9">
      <w:pPr>
        <w:pStyle w:val="ListParagraph"/>
        <w:tabs>
          <w:tab w:val="left" w:pos="284"/>
        </w:tabs>
        <w:spacing w:after="0" w:line="240" w:lineRule="auto"/>
        <w:ind w:left="360"/>
        <w:jc w:val="both"/>
        <w:rPr>
          <w:rFonts w:ascii="Times New Roman" w:eastAsia="Times New Roman" w:hAnsi="Times New Roman" w:cs="Times New Roman"/>
          <w:sz w:val="20"/>
          <w:szCs w:val="20"/>
        </w:rPr>
      </w:pPr>
    </w:p>
    <w:p w:rsidR="005C01C6" w:rsidRPr="003F07E9" w:rsidRDefault="00F37720" w:rsidP="003F07E9">
      <w:pPr>
        <w:pStyle w:val="ListParagraph"/>
        <w:tabs>
          <w:tab w:val="left" w:pos="284"/>
        </w:tabs>
        <w:spacing w:after="0" w:line="240" w:lineRule="auto"/>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C76CFB" w:rsidRPr="003F07E9">
        <w:rPr>
          <w:rFonts w:ascii="Times New Roman" w:eastAsia="Times New Roman" w:hAnsi="Times New Roman" w:cs="Times New Roman"/>
          <w:sz w:val="20"/>
          <w:szCs w:val="20"/>
        </w:rPr>
        <w:t xml:space="preserve">Base on </w:t>
      </w:r>
      <w:r w:rsidR="00C76CFB" w:rsidRPr="00F37720">
        <w:rPr>
          <w:rFonts w:ascii="Times New Roman" w:eastAsia="Times New Roman" w:hAnsi="Times New Roman" w:cs="Times New Roman"/>
          <w:color w:val="000000"/>
          <w:sz w:val="20"/>
          <w:szCs w:val="20"/>
        </w:rPr>
        <w:t>table</w:t>
      </w:r>
      <w:r w:rsidR="00C76CFB" w:rsidRPr="003F07E9">
        <w:rPr>
          <w:rFonts w:ascii="Times New Roman" w:eastAsia="Times New Roman" w:hAnsi="Times New Roman" w:cs="Times New Roman"/>
          <w:sz w:val="20"/>
          <w:szCs w:val="20"/>
        </w:rPr>
        <w:t xml:space="preserve"> 2 </w:t>
      </w:r>
      <w:r w:rsidR="005C01C6" w:rsidRPr="003F07E9">
        <w:rPr>
          <w:rFonts w:ascii="Times New Roman" w:eastAsia="Times New Roman" w:hAnsi="Times New Roman" w:cs="Times New Roman"/>
          <w:sz w:val="20"/>
          <w:szCs w:val="20"/>
        </w:rPr>
        <w:t xml:space="preserve">Family stress reaction: the study findings revealed that the overall family stress </w:t>
      </w:r>
      <w:r w:rsidR="005C01C6" w:rsidRPr="003F07E9">
        <w:rPr>
          <w:rFonts w:ascii="Times New Roman" w:eastAsia="Times New Roman" w:hAnsi="Times New Roman" w:cs="Times New Roman"/>
          <w:noProof/>
          <w:sz w:val="20"/>
          <w:szCs w:val="20"/>
        </w:rPr>
        <w:t>reaction parent</w:t>
      </w:r>
      <w:r w:rsidR="005C01C6" w:rsidRPr="003F07E9">
        <w:rPr>
          <w:rFonts w:ascii="Times New Roman" w:eastAsia="Times New Roman" w:hAnsi="Times New Roman" w:cs="Times New Roman"/>
          <w:sz w:val="20"/>
          <w:szCs w:val="20"/>
        </w:rPr>
        <w:t xml:space="preserve"> beaten of deprived </w:t>
      </w:r>
      <w:r w:rsidR="002C16CE" w:rsidRPr="003F07E9">
        <w:rPr>
          <w:rFonts w:ascii="Times New Roman" w:eastAsia="Times New Roman" w:hAnsi="Times New Roman" w:cs="Times New Roman"/>
          <w:sz w:val="20"/>
          <w:szCs w:val="20"/>
        </w:rPr>
        <w:t>schizophrenia</w:t>
      </w:r>
      <w:r w:rsidR="005C01C6" w:rsidRPr="003F07E9">
        <w:rPr>
          <w:rFonts w:ascii="Times New Roman" w:eastAsia="Times New Roman" w:hAnsi="Times New Roman" w:cs="Times New Roman"/>
          <w:sz w:val="20"/>
          <w:szCs w:val="20"/>
        </w:rPr>
        <w:t xml:space="preserve"> average score was 45.36 (SD=8.12)</w:t>
      </w:r>
      <w:r w:rsidR="007D35B6" w:rsidRPr="003F07E9">
        <w:rPr>
          <w:rFonts w:ascii="Times New Roman" w:eastAsia="Times New Roman" w:hAnsi="Times New Roman" w:cs="Times New Roman"/>
          <w:sz w:val="20"/>
          <w:szCs w:val="20"/>
        </w:rPr>
        <w:t xml:space="preserve"> and for low</w:t>
      </w:r>
      <w:r w:rsidR="000B2CB0" w:rsidRPr="003F07E9">
        <w:rPr>
          <w:rFonts w:ascii="Times New Roman" w:eastAsia="Times New Roman" w:hAnsi="Times New Roman" w:cs="Times New Roman"/>
          <w:sz w:val="20"/>
          <w:szCs w:val="20"/>
        </w:rPr>
        <w:t>est</w:t>
      </w:r>
      <w:r w:rsidR="007D35B6" w:rsidRPr="003F07E9">
        <w:rPr>
          <w:rFonts w:ascii="Times New Roman" w:eastAsia="Times New Roman" w:hAnsi="Times New Roman" w:cs="Times New Roman"/>
          <w:sz w:val="20"/>
          <w:szCs w:val="20"/>
        </w:rPr>
        <w:t xml:space="preserve"> stress reaction that </w:t>
      </w:r>
      <w:r w:rsidR="000B2CB0" w:rsidRPr="003F07E9">
        <w:rPr>
          <w:rFonts w:ascii="Times New Roman" w:eastAsia="Times New Roman" w:hAnsi="Times New Roman" w:cs="Times New Roman"/>
          <w:sz w:val="20"/>
          <w:szCs w:val="20"/>
        </w:rPr>
        <w:t xml:space="preserve">Unwanted or at risk poor Bonding average score was 3.4 (SD=1.5). The second highest stress reaction that Parent has Criminal or Mental Illness Record, or Substance Abuse History average score was 12.34 (SD=3.7). </w:t>
      </w:r>
      <w:r w:rsidR="000B2CB0" w:rsidRPr="003F07E9">
        <w:rPr>
          <w:rFonts w:ascii="Times New Roman" w:eastAsia="Times New Roman" w:hAnsi="Times New Roman" w:cs="Times New Roman"/>
          <w:noProof/>
          <w:sz w:val="20"/>
          <w:szCs w:val="20"/>
        </w:rPr>
        <w:t>Consequently</w:t>
      </w:r>
      <w:r w:rsidR="000B2CB0" w:rsidRPr="003F07E9">
        <w:rPr>
          <w:rFonts w:ascii="Times New Roman" w:eastAsia="Times New Roman" w:hAnsi="Times New Roman" w:cs="Times New Roman"/>
          <w:sz w:val="20"/>
          <w:szCs w:val="20"/>
        </w:rPr>
        <w:t>, average Multiple Stresses or Crises</w:t>
      </w:r>
      <w:r w:rsidR="002E21C6" w:rsidRPr="003F07E9">
        <w:rPr>
          <w:rFonts w:ascii="Times New Roman" w:eastAsia="Times New Roman" w:hAnsi="Times New Roman" w:cs="Times New Roman"/>
          <w:sz w:val="20"/>
          <w:szCs w:val="20"/>
        </w:rPr>
        <w:t xml:space="preserve"> score was 8.1 (SD=2.4)</w:t>
      </w:r>
      <w:r w:rsidR="005B342A" w:rsidRPr="003F07E9">
        <w:rPr>
          <w:rFonts w:ascii="Times New Roman" w:eastAsia="Times New Roman" w:hAnsi="Times New Roman" w:cs="Times New Roman"/>
          <w:sz w:val="20"/>
          <w:szCs w:val="20"/>
        </w:rPr>
        <w:t>, Parent Suspected of Abuse in the Past average score was 7.1 (SD=1.7) but Parent with Isolation, Low Self-esteem, or Depression average score was 4.1 (SD=1.23), Violent Temper Outbursts average score was 5.5 (SD=3.5), Rigid, Unrealistic Expectation average score was 4.2 (SD=2.3), Harsh Punishment average score was 5.9 (SD=1.4) and for Difﬁcult and/or Provocative or Perceived to be by Parent average score was 3.9 (SD=1.2)</w:t>
      </w:r>
      <w:r w:rsidR="00FD5142" w:rsidRPr="003F07E9">
        <w:rPr>
          <w:rFonts w:ascii="Times New Roman" w:eastAsia="Times New Roman" w:hAnsi="Times New Roman" w:cs="Times New Roman"/>
          <w:sz w:val="20"/>
          <w:szCs w:val="20"/>
        </w:rPr>
        <w:t xml:space="preserve">. </w:t>
      </w:r>
      <w:r w:rsidR="00463FBA" w:rsidRPr="003F07E9">
        <w:rPr>
          <w:rFonts w:ascii="Times New Roman" w:eastAsia="Times New Roman" w:hAnsi="Times New Roman" w:cs="Times New Roman"/>
          <w:color w:val="000000"/>
          <w:sz w:val="20"/>
          <w:szCs w:val="20"/>
        </w:rPr>
        <w:t>Respectively and it is shown in Table 2</w:t>
      </w:r>
    </w:p>
    <w:p w:rsidR="00C76CFB" w:rsidRPr="003F07E9" w:rsidRDefault="00C76CFB" w:rsidP="003F07E9">
      <w:pPr>
        <w:pStyle w:val="ListParagraph"/>
        <w:tabs>
          <w:tab w:val="left" w:pos="284"/>
        </w:tabs>
        <w:spacing w:after="0" w:line="240" w:lineRule="auto"/>
        <w:ind w:left="284"/>
        <w:jc w:val="both"/>
        <w:rPr>
          <w:rFonts w:ascii="Times New Roman" w:eastAsia="Times New Roman" w:hAnsi="Times New Roman" w:cs="Times New Roman"/>
          <w:sz w:val="20"/>
          <w:szCs w:val="20"/>
        </w:rPr>
      </w:pPr>
    </w:p>
    <w:p w:rsidR="00C76CFB" w:rsidRPr="003F07E9" w:rsidRDefault="00D47E64" w:rsidP="00D47E64">
      <w:pPr>
        <w:pStyle w:val="ListParagraph"/>
        <w:tabs>
          <w:tab w:val="left" w:pos="720"/>
          <w:tab w:val="left" w:pos="1440"/>
        </w:tabs>
        <w:spacing w:after="0" w:line="240" w:lineRule="auto"/>
        <w:ind w:left="0"/>
        <w:jc w:val="both"/>
        <w:rPr>
          <w:rFonts w:ascii="Times New Roman" w:eastAsia="Times New Roman" w:hAnsi="Times New Roman" w:cs="Times New Roman"/>
          <w:b/>
          <w:sz w:val="20"/>
          <w:szCs w:val="20"/>
          <w:lang w:val="en-US"/>
        </w:rPr>
      </w:pPr>
      <w:proofErr w:type="gramStart"/>
      <w:r>
        <w:rPr>
          <w:rFonts w:ascii="Times New Roman" w:eastAsia="Times New Roman" w:hAnsi="Times New Roman" w:cs="Times New Roman"/>
          <w:b/>
          <w:color w:val="000000"/>
          <w:sz w:val="20"/>
          <w:szCs w:val="20"/>
        </w:rPr>
        <w:t xml:space="preserve">3.2  </w:t>
      </w:r>
      <w:r w:rsidR="00C76CFB" w:rsidRPr="003F07E9">
        <w:rPr>
          <w:rFonts w:ascii="Times New Roman" w:eastAsia="Times New Roman" w:hAnsi="Times New Roman" w:cs="Times New Roman"/>
          <w:b/>
          <w:color w:val="000000"/>
          <w:sz w:val="20"/>
          <w:szCs w:val="20"/>
        </w:rPr>
        <w:t>Step</w:t>
      </w:r>
      <w:proofErr w:type="gramEnd"/>
      <w:r w:rsidR="00C76CFB" w:rsidRPr="003F07E9">
        <w:rPr>
          <w:rFonts w:ascii="Times New Roman" w:eastAsia="Times New Roman" w:hAnsi="Times New Roman" w:cs="Times New Roman"/>
          <w:b/>
          <w:color w:val="000000"/>
          <w:sz w:val="20"/>
          <w:szCs w:val="20"/>
        </w:rPr>
        <w:t xml:space="preserve"> 2 explanation </w:t>
      </w:r>
      <w:r w:rsidR="00C76CFB" w:rsidRPr="003F07E9">
        <w:rPr>
          <w:rFonts w:ascii="Times New Roman" w:eastAsia="Times New Roman" w:hAnsi="Times New Roman" w:cs="Times New Roman"/>
          <w:b/>
          <w:sz w:val="20"/>
          <w:szCs w:val="20"/>
          <w:lang w:val="en-US"/>
        </w:rPr>
        <w:t xml:space="preserve">three biggest </w:t>
      </w:r>
      <w:r w:rsidR="00C76CFB" w:rsidRPr="003F07E9">
        <w:rPr>
          <w:rFonts w:ascii="Times New Roman" w:eastAsia="Times New Roman" w:hAnsi="Times New Roman" w:cs="Times New Roman"/>
          <w:b/>
          <w:color w:val="000000"/>
          <w:sz w:val="20"/>
          <w:szCs w:val="20"/>
        </w:rPr>
        <w:t>themes</w:t>
      </w:r>
      <w:r w:rsidR="00C76CFB" w:rsidRPr="003F07E9">
        <w:rPr>
          <w:rFonts w:ascii="Times New Roman" w:eastAsia="Times New Roman" w:hAnsi="Times New Roman" w:cs="Times New Roman"/>
          <w:b/>
          <w:sz w:val="20"/>
          <w:szCs w:val="20"/>
          <w:lang w:val="en-US"/>
        </w:rPr>
        <w:t xml:space="preserve"> that were explained in order to reflect the purpose of </w:t>
      </w:r>
      <w:r w:rsidR="002C16CE" w:rsidRPr="003F07E9">
        <w:rPr>
          <w:rFonts w:ascii="Times New Roman" w:eastAsia="Times New Roman" w:hAnsi="Times New Roman" w:cs="Times New Roman"/>
          <w:b/>
          <w:sz w:val="20"/>
          <w:szCs w:val="20"/>
          <w:lang w:val="en-US"/>
        </w:rPr>
        <w:t xml:space="preserve">the </w:t>
      </w:r>
      <w:r w:rsidR="00C76CFB" w:rsidRPr="003F07E9">
        <w:rPr>
          <w:rFonts w:ascii="Times New Roman" w:eastAsia="Times New Roman" w:hAnsi="Times New Roman" w:cs="Times New Roman"/>
          <w:b/>
          <w:noProof/>
          <w:sz w:val="20"/>
          <w:szCs w:val="20"/>
          <w:lang w:val="en-US"/>
        </w:rPr>
        <w:t>study</w:t>
      </w:r>
    </w:p>
    <w:p w:rsidR="001F7A3A" w:rsidRDefault="001F7A3A" w:rsidP="003F07E9">
      <w:pPr>
        <w:pStyle w:val="ListParagraph"/>
        <w:tabs>
          <w:tab w:val="left" w:pos="284"/>
        </w:tabs>
        <w:spacing w:after="0" w:line="240" w:lineRule="auto"/>
        <w:ind w:left="360"/>
        <w:jc w:val="both"/>
        <w:rPr>
          <w:rFonts w:ascii="Times New Roman" w:eastAsia="Times New Roman" w:hAnsi="Times New Roman" w:cs="Times New Roman"/>
          <w:sz w:val="20"/>
          <w:szCs w:val="20"/>
          <w:lang w:val="en-US"/>
        </w:rPr>
      </w:pPr>
      <w:r w:rsidRPr="003F07E9">
        <w:rPr>
          <w:rFonts w:ascii="Times New Roman" w:eastAsia="Times New Roman" w:hAnsi="Times New Roman" w:cs="Times New Roman"/>
          <w:sz w:val="20"/>
          <w:szCs w:val="20"/>
          <w:lang w:val="en-US"/>
        </w:rPr>
        <w:t xml:space="preserve">His study obtained three biggest </w:t>
      </w:r>
      <w:r w:rsidRPr="003F07E9">
        <w:rPr>
          <w:rFonts w:ascii="Times New Roman" w:eastAsia="Times New Roman" w:hAnsi="Times New Roman" w:cs="Times New Roman"/>
          <w:sz w:val="20"/>
          <w:szCs w:val="20"/>
        </w:rPr>
        <w:t>themes</w:t>
      </w:r>
      <w:r w:rsidRPr="003F07E9">
        <w:rPr>
          <w:rFonts w:ascii="Times New Roman" w:eastAsia="Times New Roman" w:hAnsi="Times New Roman" w:cs="Times New Roman"/>
          <w:sz w:val="20"/>
          <w:szCs w:val="20"/>
          <w:lang w:val="en-US"/>
        </w:rPr>
        <w:t xml:space="preserve"> that were explained in order to reflect the purpose of the </w:t>
      </w:r>
      <w:r w:rsidRPr="003F07E9">
        <w:rPr>
          <w:rFonts w:ascii="Times New Roman" w:eastAsia="Times New Roman" w:hAnsi="Times New Roman" w:cs="Times New Roman"/>
          <w:noProof/>
          <w:sz w:val="20"/>
          <w:szCs w:val="20"/>
          <w:lang w:val="en-US"/>
        </w:rPr>
        <w:t>study</w:t>
      </w:r>
      <w:r w:rsidRPr="003F07E9">
        <w:rPr>
          <w:rFonts w:ascii="Times New Roman" w:eastAsia="Times New Roman" w:hAnsi="Times New Roman" w:cs="Times New Roman"/>
          <w:sz w:val="20"/>
          <w:szCs w:val="20"/>
          <w:lang w:val="en-US"/>
        </w:rPr>
        <w:t>:</w:t>
      </w:r>
    </w:p>
    <w:p w:rsidR="00D47E64" w:rsidRPr="003F07E9" w:rsidRDefault="00D47E64" w:rsidP="003F07E9">
      <w:pPr>
        <w:pStyle w:val="ListParagraph"/>
        <w:tabs>
          <w:tab w:val="left" w:pos="284"/>
        </w:tabs>
        <w:spacing w:after="0" w:line="240" w:lineRule="auto"/>
        <w:ind w:left="360"/>
        <w:jc w:val="both"/>
        <w:rPr>
          <w:rFonts w:ascii="Times New Roman" w:eastAsia="Times New Roman" w:hAnsi="Times New Roman" w:cs="Times New Roman"/>
          <w:sz w:val="20"/>
          <w:szCs w:val="20"/>
          <w:lang w:val="en-US"/>
        </w:rPr>
      </w:pPr>
    </w:p>
    <w:p w:rsidR="001F7A3A" w:rsidRPr="003F07E9" w:rsidRDefault="001A258B" w:rsidP="00D47E64">
      <w:pPr>
        <w:pStyle w:val="ListParagraph"/>
        <w:tabs>
          <w:tab w:val="left" w:pos="720"/>
          <w:tab w:val="left" w:pos="1440"/>
        </w:tabs>
        <w:spacing w:after="0" w:line="240" w:lineRule="auto"/>
        <w:ind w:left="360"/>
        <w:jc w:val="center"/>
        <w:rPr>
          <w:rFonts w:ascii="Times New Roman" w:eastAsia="Times New Roman" w:hAnsi="Times New Roman" w:cs="Times New Roman"/>
          <w:b/>
          <w:sz w:val="20"/>
          <w:szCs w:val="20"/>
          <w:lang w:val="en-US"/>
        </w:rPr>
      </w:pPr>
      <w:r w:rsidRPr="003F07E9">
        <w:rPr>
          <w:rFonts w:ascii="Times New Roman" w:eastAsia="Times New Roman" w:hAnsi="Times New Roman" w:cs="Times New Roman"/>
          <w:b/>
          <w:sz w:val="20"/>
          <w:szCs w:val="20"/>
          <w:lang w:val="en-US"/>
        </w:rPr>
        <w:t>Table 3 Description of Interview</w:t>
      </w:r>
    </w:p>
    <w:tbl>
      <w:tblPr>
        <w:tblStyle w:val="TableGrid"/>
        <w:tblW w:w="882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889"/>
        <w:gridCol w:w="1761"/>
        <w:gridCol w:w="2325"/>
        <w:gridCol w:w="1461"/>
      </w:tblGrid>
      <w:tr w:rsidR="00352AF9" w:rsidRPr="00D47E64" w:rsidTr="001A258B">
        <w:tc>
          <w:tcPr>
            <w:tcW w:w="1389" w:type="dxa"/>
            <w:tcBorders>
              <w:top w:val="single" w:sz="4" w:space="0" w:color="auto"/>
              <w:bottom w:val="single" w:sz="4" w:space="0" w:color="auto"/>
            </w:tcBorders>
          </w:tcPr>
          <w:p w:rsidR="00352AF9" w:rsidRPr="00D47E64" w:rsidRDefault="00352AF9" w:rsidP="00F37720">
            <w:pPr>
              <w:pStyle w:val="NoSpacing"/>
              <w:jc w:val="center"/>
              <w:rPr>
                <w:rFonts w:ascii="Times New Roman" w:hAnsi="Times New Roman"/>
                <w:sz w:val="18"/>
                <w:szCs w:val="18"/>
              </w:rPr>
            </w:pPr>
            <w:r w:rsidRPr="00D47E64">
              <w:rPr>
                <w:rFonts w:ascii="Times New Roman" w:hAnsi="Times New Roman"/>
                <w:sz w:val="18"/>
                <w:szCs w:val="18"/>
              </w:rPr>
              <w:t>Session</w:t>
            </w:r>
          </w:p>
        </w:tc>
        <w:tc>
          <w:tcPr>
            <w:tcW w:w="1889" w:type="dxa"/>
            <w:tcBorders>
              <w:top w:val="single" w:sz="4" w:space="0" w:color="auto"/>
              <w:bottom w:val="single" w:sz="4" w:space="0" w:color="auto"/>
            </w:tcBorders>
          </w:tcPr>
          <w:p w:rsidR="00352AF9" w:rsidRPr="00D47E64" w:rsidRDefault="00352AF9" w:rsidP="00F37720">
            <w:pPr>
              <w:pStyle w:val="NoSpacing"/>
              <w:jc w:val="center"/>
              <w:rPr>
                <w:rFonts w:ascii="Times New Roman" w:hAnsi="Times New Roman"/>
                <w:sz w:val="18"/>
                <w:szCs w:val="18"/>
              </w:rPr>
            </w:pPr>
            <w:r w:rsidRPr="00D47E64">
              <w:rPr>
                <w:rFonts w:ascii="Times New Roman" w:hAnsi="Times New Roman"/>
                <w:sz w:val="18"/>
                <w:szCs w:val="18"/>
              </w:rPr>
              <w:t>Interview methods</w:t>
            </w:r>
          </w:p>
        </w:tc>
        <w:tc>
          <w:tcPr>
            <w:tcW w:w="1761" w:type="dxa"/>
            <w:tcBorders>
              <w:top w:val="single" w:sz="4" w:space="0" w:color="auto"/>
              <w:bottom w:val="single" w:sz="4" w:space="0" w:color="auto"/>
            </w:tcBorders>
          </w:tcPr>
          <w:p w:rsidR="00352AF9" w:rsidRPr="00D47E64" w:rsidRDefault="00352AF9" w:rsidP="00F37720">
            <w:pPr>
              <w:pStyle w:val="NoSpacing"/>
              <w:jc w:val="center"/>
              <w:rPr>
                <w:rFonts w:ascii="Times New Roman" w:hAnsi="Times New Roman"/>
                <w:sz w:val="18"/>
                <w:szCs w:val="18"/>
              </w:rPr>
            </w:pPr>
            <w:r w:rsidRPr="00D47E64">
              <w:rPr>
                <w:rFonts w:ascii="Times New Roman" w:hAnsi="Times New Roman"/>
                <w:sz w:val="18"/>
                <w:szCs w:val="18"/>
              </w:rPr>
              <w:t>Theme</w:t>
            </w:r>
          </w:p>
        </w:tc>
        <w:tc>
          <w:tcPr>
            <w:tcW w:w="2325" w:type="dxa"/>
            <w:tcBorders>
              <w:top w:val="single" w:sz="4" w:space="0" w:color="auto"/>
              <w:bottom w:val="single" w:sz="4" w:space="0" w:color="auto"/>
            </w:tcBorders>
          </w:tcPr>
          <w:p w:rsidR="00352AF9" w:rsidRPr="00D47E64" w:rsidRDefault="00352AF9" w:rsidP="00F37720">
            <w:pPr>
              <w:pStyle w:val="NoSpacing"/>
              <w:jc w:val="center"/>
              <w:rPr>
                <w:rFonts w:ascii="Times New Roman" w:hAnsi="Times New Roman"/>
                <w:sz w:val="18"/>
                <w:szCs w:val="18"/>
              </w:rPr>
            </w:pPr>
            <w:r w:rsidRPr="00D47E64">
              <w:rPr>
                <w:rFonts w:ascii="Times New Roman" w:hAnsi="Times New Roman"/>
                <w:sz w:val="18"/>
                <w:szCs w:val="18"/>
              </w:rPr>
              <w:t>Contents</w:t>
            </w:r>
          </w:p>
        </w:tc>
        <w:tc>
          <w:tcPr>
            <w:tcW w:w="1461" w:type="dxa"/>
            <w:tcBorders>
              <w:top w:val="single" w:sz="4" w:space="0" w:color="auto"/>
              <w:bottom w:val="single" w:sz="4" w:space="0" w:color="auto"/>
            </w:tcBorders>
          </w:tcPr>
          <w:p w:rsidR="00352AF9" w:rsidRPr="00D47E64" w:rsidRDefault="00352AF9" w:rsidP="00F37720">
            <w:pPr>
              <w:pStyle w:val="NoSpacing"/>
              <w:jc w:val="center"/>
              <w:rPr>
                <w:rFonts w:ascii="Times New Roman" w:hAnsi="Times New Roman"/>
                <w:sz w:val="18"/>
                <w:szCs w:val="18"/>
              </w:rPr>
            </w:pPr>
            <w:r w:rsidRPr="00D47E64">
              <w:rPr>
                <w:rFonts w:ascii="Times New Roman" w:hAnsi="Times New Roman"/>
                <w:sz w:val="18"/>
                <w:szCs w:val="18"/>
              </w:rPr>
              <w:t>Duration</w:t>
            </w:r>
          </w:p>
          <w:p w:rsidR="00352AF9" w:rsidRPr="00D47E64" w:rsidRDefault="00352AF9" w:rsidP="00F37720">
            <w:pPr>
              <w:pStyle w:val="NoSpacing"/>
              <w:jc w:val="center"/>
              <w:rPr>
                <w:rFonts w:ascii="Times New Roman" w:hAnsi="Times New Roman"/>
                <w:sz w:val="18"/>
                <w:szCs w:val="18"/>
              </w:rPr>
            </w:pPr>
            <w:r w:rsidRPr="00D47E64">
              <w:rPr>
                <w:rFonts w:ascii="Times New Roman" w:hAnsi="Times New Roman"/>
                <w:sz w:val="18"/>
                <w:szCs w:val="18"/>
              </w:rPr>
              <w:t>(mins)</w:t>
            </w:r>
          </w:p>
        </w:tc>
      </w:tr>
      <w:tr w:rsidR="00352AF9" w:rsidRPr="00D47E64" w:rsidTr="001A258B">
        <w:tc>
          <w:tcPr>
            <w:tcW w:w="1389" w:type="dxa"/>
            <w:tcBorders>
              <w:top w:val="single" w:sz="4" w:space="0" w:color="auto"/>
            </w:tcBorders>
          </w:tcPr>
          <w:p w:rsidR="00352AF9" w:rsidRPr="00D47E64" w:rsidRDefault="00352AF9" w:rsidP="00F37720">
            <w:pPr>
              <w:pStyle w:val="NoSpacing"/>
              <w:jc w:val="center"/>
              <w:rPr>
                <w:rFonts w:ascii="Times New Roman" w:hAnsi="Times New Roman"/>
                <w:sz w:val="18"/>
                <w:szCs w:val="18"/>
              </w:rPr>
            </w:pPr>
            <w:r w:rsidRPr="00D47E64">
              <w:rPr>
                <w:rFonts w:ascii="Times New Roman" w:hAnsi="Times New Roman"/>
                <w:sz w:val="18"/>
                <w:szCs w:val="18"/>
              </w:rPr>
              <w:t>1</w:t>
            </w:r>
          </w:p>
        </w:tc>
        <w:tc>
          <w:tcPr>
            <w:tcW w:w="1889" w:type="dxa"/>
            <w:tcBorders>
              <w:top w:val="single" w:sz="4" w:space="0" w:color="auto"/>
            </w:tcBorders>
          </w:tcPr>
          <w:p w:rsidR="00352AF9" w:rsidRPr="00D47E64" w:rsidRDefault="00352AF9" w:rsidP="00D47E64">
            <w:pPr>
              <w:pStyle w:val="NoSpacing"/>
              <w:rPr>
                <w:rFonts w:ascii="Times New Roman" w:hAnsi="Times New Roman"/>
                <w:sz w:val="18"/>
                <w:szCs w:val="18"/>
              </w:rPr>
            </w:pPr>
            <w:r w:rsidRPr="00D47E64">
              <w:rPr>
                <w:rFonts w:ascii="Times New Roman" w:hAnsi="Times New Roman"/>
                <w:sz w:val="18"/>
                <w:szCs w:val="18"/>
              </w:rPr>
              <w:t>Face to face interview session</w:t>
            </w:r>
          </w:p>
        </w:tc>
        <w:tc>
          <w:tcPr>
            <w:tcW w:w="1761" w:type="dxa"/>
            <w:tcBorders>
              <w:top w:val="single" w:sz="4" w:space="0" w:color="auto"/>
            </w:tcBorders>
          </w:tcPr>
          <w:p w:rsidR="00352AF9" w:rsidRPr="00D47E64" w:rsidRDefault="00352AF9" w:rsidP="00D47E64">
            <w:pPr>
              <w:pStyle w:val="NoSpacing"/>
              <w:rPr>
                <w:rFonts w:ascii="Times New Roman" w:hAnsi="Times New Roman"/>
                <w:sz w:val="18"/>
                <w:szCs w:val="18"/>
              </w:rPr>
            </w:pPr>
            <w:r w:rsidRPr="00D47E64">
              <w:rPr>
                <w:rFonts w:ascii="Times New Roman" w:hAnsi="Times New Roman"/>
                <w:sz w:val="18"/>
                <w:szCs w:val="18"/>
              </w:rPr>
              <w:t>Parent Beaten or Deprived</w:t>
            </w:r>
          </w:p>
          <w:p w:rsidR="00352AF9" w:rsidRPr="00D47E64" w:rsidRDefault="00352AF9" w:rsidP="00D47E64">
            <w:pPr>
              <w:pStyle w:val="NoSpacing"/>
              <w:rPr>
                <w:rFonts w:ascii="Times New Roman" w:hAnsi="Times New Roman"/>
                <w:sz w:val="18"/>
                <w:szCs w:val="18"/>
              </w:rPr>
            </w:pPr>
          </w:p>
        </w:tc>
        <w:tc>
          <w:tcPr>
            <w:tcW w:w="2325" w:type="dxa"/>
            <w:tcBorders>
              <w:top w:val="single" w:sz="4" w:space="0" w:color="auto"/>
            </w:tcBorders>
          </w:tcPr>
          <w:p w:rsidR="00352AF9" w:rsidRPr="00D47E64" w:rsidRDefault="001F7A3A" w:rsidP="00D47E64">
            <w:pPr>
              <w:pStyle w:val="NoSpacing"/>
              <w:numPr>
                <w:ilvl w:val="0"/>
                <w:numId w:val="15"/>
              </w:numPr>
              <w:ind w:left="360"/>
              <w:rPr>
                <w:rFonts w:ascii="Times New Roman" w:hAnsi="Times New Roman"/>
                <w:sz w:val="18"/>
                <w:szCs w:val="18"/>
              </w:rPr>
            </w:pPr>
            <w:r w:rsidRPr="00D47E64">
              <w:rPr>
                <w:rFonts w:ascii="Times New Roman" w:hAnsi="Times New Roman"/>
                <w:sz w:val="18"/>
                <w:szCs w:val="18"/>
              </w:rPr>
              <w:t xml:space="preserve">Threatening </w:t>
            </w:r>
            <w:r w:rsidR="00352AF9" w:rsidRPr="00D47E64">
              <w:rPr>
                <w:rFonts w:ascii="Times New Roman" w:hAnsi="Times New Roman"/>
                <w:sz w:val="18"/>
                <w:szCs w:val="18"/>
              </w:rPr>
              <w:t>incident</w:t>
            </w:r>
          </w:p>
          <w:p w:rsidR="00352AF9" w:rsidRPr="00D47E64" w:rsidRDefault="001F7A3A" w:rsidP="00D47E64">
            <w:pPr>
              <w:pStyle w:val="NoSpacing"/>
              <w:numPr>
                <w:ilvl w:val="0"/>
                <w:numId w:val="15"/>
              </w:numPr>
              <w:ind w:left="360"/>
              <w:rPr>
                <w:rFonts w:ascii="Times New Roman" w:hAnsi="Times New Roman"/>
                <w:sz w:val="18"/>
                <w:szCs w:val="18"/>
              </w:rPr>
            </w:pPr>
            <w:r w:rsidRPr="00D47E64">
              <w:rPr>
                <w:rFonts w:ascii="Times New Roman" w:hAnsi="Times New Roman"/>
                <w:sz w:val="18"/>
                <w:szCs w:val="18"/>
              </w:rPr>
              <w:t xml:space="preserve">Get </w:t>
            </w:r>
            <w:r w:rsidR="00352AF9" w:rsidRPr="00D47E64">
              <w:rPr>
                <w:rFonts w:ascii="Times New Roman" w:hAnsi="Times New Roman"/>
                <w:sz w:val="18"/>
                <w:szCs w:val="18"/>
              </w:rPr>
              <w:t>physical abuse</w:t>
            </w:r>
          </w:p>
          <w:p w:rsidR="00352AF9" w:rsidRPr="00D47E64" w:rsidRDefault="001F7A3A" w:rsidP="00D47E64">
            <w:pPr>
              <w:pStyle w:val="NoSpacing"/>
              <w:numPr>
                <w:ilvl w:val="0"/>
                <w:numId w:val="15"/>
              </w:numPr>
              <w:ind w:left="360"/>
              <w:rPr>
                <w:rFonts w:ascii="Times New Roman" w:hAnsi="Times New Roman"/>
                <w:sz w:val="18"/>
                <w:szCs w:val="18"/>
              </w:rPr>
            </w:pPr>
            <w:r w:rsidRPr="00D47E64">
              <w:rPr>
                <w:rFonts w:ascii="Times New Roman" w:hAnsi="Times New Roman"/>
                <w:sz w:val="18"/>
                <w:szCs w:val="18"/>
              </w:rPr>
              <w:t xml:space="preserve">Get </w:t>
            </w:r>
            <w:r w:rsidR="00352AF9" w:rsidRPr="00D47E64">
              <w:rPr>
                <w:rFonts w:ascii="Times New Roman" w:hAnsi="Times New Roman"/>
                <w:sz w:val="18"/>
                <w:szCs w:val="18"/>
              </w:rPr>
              <w:t>social isolation from schizophrenia</w:t>
            </w:r>
          </w:p>
        </w:tc>
        <w:tc>
          <w:tcPr>
            <w:tcW w:w="1461" w:type="dxa"/>
            <w:tcBorders>
              <w:top w:val="single" w:sz="4" w:space="0" w:color="auto"/>
            </w:tcBorders>
          </w:tcPr>
          <w:p w:rsidR="00352AF9" w:rsidRPr="00D47E64" w:rsidRDefault="00352AF9" w:rsidP="00D47E64">
            <w:pPr>
              <w:pStyle w:val="NoSpacing"/>
              <w:jc w:val="center"/>
              <w:rPr>
                <w:rFonts w:ascii="Times New Roman" w:hAnsi="Times New Roman"/>
                <w:sz w:val="18"/>
                <w:szCs w:val="18"/>
              </w:rPr>
            </w:pPr>
            <w:r w:rsidRPr="00D47E64">
              <w:rPr>
                <w:rFonts w:ascii="Times New Roman" w:hAnsi="Times New Roman"/>
                <w:sz w:val="18"/>
                <w:szCs w:val="18"/>
              </w:rPr>
              <w:t>5-10</w:t>
            </w:r>
          </w:p>
        </w:tc>
      </w:tr>
      <w:tr w:rsidR="001F7A3A" w:rsidRPr="00D47E64" w:rsidTr="001A258B">
        <w:tc>
          <w:tcPr>
            <w:tcW w:w="1389" w:type="dxa"/>
          </w:tcPr>
          <w:p w:rsidR="001F7A3A" w:rsidRPr="00D47E64" w:rsidRDefault="001F7A3A" w:rsidP="00F37720">
            <w:pPr>
              <w:pStyle w:val="NoSpacing"/>
              <w:jc w:val="center"/>
              <w:rPr>
                <w:rFonts w:ascii="Times New Roman" w:hAnsi="Times New Roman"/>
                <w:sz w:val="18"/>
                <w:szCs w:val="18"/>
              </w:rPr>
            </w:pPr>
            <w:r w:rsidRPr="00D47E64">
              <w:rPr>
                <w:rFonts w:ascii="Times New Roman" w:hAnsi="Times New Roman"/>
                <w:sz w:val="18"/>
                <w:szCs w:val="18"/>
              </w:rPr>
              <w:t>2</w:t>
            </w:r>
          </w:p>
        </w:tc>
        <w:tc>
          <w:tcPr>
            <w:tcW w:w="1889" w:type="dxa"/>
          </w:tcPr>
          <w:p w:rsidR="001F7A3A" w:rsidRPr="00D47E64" w:rsidRDefault="001F7A3A" w:rsidP="00D47E64">
            <w:pPr>
              <w:pStyle w:val="NoSpacing"/>
              <w:rPr>
                <w:rFonts w:ascii="Times New Roman" w:hAnsi="Times New Roman"/>
                <w:sz w:val="18"/>
                <w:szCs w:val="18"/>
              </w:rPr>
            </w:pPr>
            <w:r w:rsidRPr="00D47E64">
              <w:rPr>
                <w:rFonts w:ascii="Times New Roman" w:hAnsi="Times New Roman"/>
                <w:sz w:val="18"/>
                <w:szCs w:val="18"/>
              </w:rPr>
              <w:t>Face to face interview session</w:t>
            </w:r>
          </w:p>
        </w:tc>
        <w:tc>
          <w:tcPr>
            <w:tcW w:w="1761" w:type="dxa"/>
          </w:tcPr>
          <w:p w:rsidR="001F7A3A" w:rsidRPr="00D47E64" w:rsidRDefault="001F7A3A" w:rsidP="00D47E64">
            <w:pPr>
              <w:pStyle w:val="NoSpacing"/>
              <w:rPr>
                <w:rFonts w:ascii="Times New Roman" w:hAnsi="Times New Roman"/>
                <w:sz w:val="18"/>
                <w:szCs w:val="18"/>
              </w:rPr>
            </w:pPr>
            <w:r w:rsidRPr="00D47E64">
              <w:rPr>
                <w:rFonts w:ascii="Times New Roman" w:hAnsi="Times New Roman"/>
                <w:sz w:val="18"/>
                <w:szCs w:val="18"/>
              </w:rPr>
              <w:t>Parent has Criminal or Mental Illness Record, or Substance Abuse History</w:t>
            </w:r>
          </w:p>
        </w:tc>
        <w:tc>
          <w:tcPr>
            <w:tcW w:w="2325" w:type="dxa"/>
          </w:tcPr>
          <w:p w:rsidR="001F7A3A" w:rsidRPr="00D47E64" w:rsidRDefault="001F7A3A" w:rsidP="00D47E64">
            <w:pPr>
              <w:pStyle w:val="NoSpacing"/>
              <w:numPr>
                <w:ilvl w:val="0"/>
                <w:numId w:val="16"/>
              </w:numPr>
              <w:ind w:left="360"/>
              <w:rPr>
                <w:rFonts w:ascii="Times New Roman" w:hAnsi="Times New Roman"/>
                <w:sz w:val="18"/>
                <w:szCs w:val="18"/>
              </w:rPr>
            </w:pPr>
            <w:r w:rsidRPr="00D47E64">
              <w:rPr>
                <w:rFonts w:ascii="Times New Roman" w:hAnsi="Times New Roman"/>
                <w:sz w:val="18"/>
                <w:szCs w:val="18"/>
              </w:rPr>
              <w:t>Previous events of abuse</w:t>
            </w:r>
          </w:p>
          <w:p w:rsidR="001F7A3A" w:rsidRPr="00D47E64" w:rsidRDefault="001F7A3A" w:rsidP="00D47E64">
            <w:pPr>
              <w:pStyle w:val="NoSpacing"/>
              <w:numPr>
                <w:ilvl w:val="0"/>
                <w:numId w:val="16"/>
              </w:numPr>
              <w:ind w:left="360"/>
              <w:rPr>
                <w:rFonts w:ascii="Times New Roman" w:hAnsi="Times New Roman"/>
                <w:sz w:val="18"/>
                <w:szCs w:val="18"/>
              </w:rPr>
            </w:pPr>
            <w:r w:rsidRPr="00D47E64">
              <w:rPr>
                <w:rFonts w:ascii="Times New Roman" w:hAnsi="Times New Roman"/>
                <w:sz w:val="18"/>
                <w:szCs w:val="18"/>
              </w:rPr>
              <w:t>History of the disease</w:t>
            </w:r>
          </w:p>
          <w:p w:rsidR="001F7A3A" w:rsidRPr="00D47E64" w:rsidRDefault="001F7A3A" w:rsidP="00D47E64">
            <w:pPr>
              <w:pStyle w:val="NoSpacing"/>
              <w:numPr>
                <w:ilvl w:val="0"/>
                <w:numId w:val="16"/>
              </w:numPr>
              <w:ind w:left="360"/>
              <w:rPr>
                <w:rFonts w:ascii="Times New Roman" w:hAnsi="Times New Roman"/>
                <w:sz w:val="18"/>
                <w:szCs w:val="18"/>
              </w:rPr>
            </w:pPr>
            <w:r w:rsidRPr="00D47E64">
              <w:rPr>
                <w:rFonts w:ascii="Times New Roman" w:hAnsi="Times New Roman"/>
                <w:sz w:val="18"/>
                <w:szCs w:val="18"/>
              </w:rPr>
              <w:t>Previous criminal actions</w:t>
            </w:r>
          </w:p>
          <w:p w:rsidR="001F7A3A" w:rsidRPr="00D47E64" w:rsidRDefault="001F7A3A" w:rsidP="00D47E64">
            <w:pPr>
              <w:pStyle w:val="NoSpacing"/>
              <w:rPr>
                <w:rFonts w:ascii="Times New Roman" w:hAnsi="Times New Roman"/>
                <w:sz w:val="18"/>
                <w:szCs w:val="18"/>
              </w:rPr>
            </w:pPr>
          </w:p>
        </w:tc>
        <w:tc>
          <w:tcPr>
            <w:tcW w:w="1461" w:type="dxa"/>
          </w:tcPr>
          <w:p w:rsidR="001F7A3A" w:rsidRPr="00D47E64" w:rsidRDefault="001F7A3A" w:rsidP="00D47E64">
            <w:pPr>
              <w:pStyle w:val="NoSpacing"/>
              <w:jc w:val="center"/>
              <w:rPr>
                <w:rFonts w:ascii="Times New Roman" w:hAnsi="Times New Roman"/>
                <w:sz w:val="18"/>
                <w:szCs w:val="18"/>
              </w:rPr>
            </w:pPr>
            <w:r w:rsidRPr="00D47E64">
              <w:rPr>
                <w:rFonts w:ascii="Times New Roman" w:hAnsi="Times New Roman"/>
                <w:sz w:val="18"/>
                <w:szCs w:val="18"/>
              </w:rPr>
              <w:t>5-10</w:t>
            </w:r>
          </w:p>
        </w:tc>
      </w:tr>
      <w:tr w:rsidR="001F7A3A" w:rsidRPr="00D47E64" w:rsidTr="001A258B">
        <w:tc>
          <w:tcPr>
            <w:tcW w:w="1389" w:type="dxa"/>
            <w:tcBorders>
              <w:bottom w:val="single" w:sz="4" w:space="0" w:color="auto"/>
            </w:tcBorders>
          </w:tcPr>
          <w:p w:rsidR="001F7A3A" w:rsidRPr="00D47E64" w:rsidRDefault="001F7A3A" w:rsidP="00F37720">
            <w:pPr>
              <w:pStyle w:val="NoSpacing"/>
              <w:jc w:val="center"/>
              <w:rPr>
                <w:rFonts w:ascii="Times New Roman" w:hAnsi="Times New Roman"/>
                <w:sz w:val="18"/>
                <w:szCs w:val="18"/>
              </w:rPr>
            </w:pPr>
            <w:r w:rsidRPr="00D47E64">
              <w:rPr>
                <w:rFonts w:ascii="Times New Roman" w:hAnsi="Times New Roman"/>
                <w:sz w:val="18"/>
                <w:szCs w:val="18"/>
              </w:rPr>
              <w:t>3</w:t>
            </w:r>
          </w:p>
        </w:tc>
        <w:tc>
          <w:tcPr>
            <w:tcW w:w="1889" w:type="dxa"/>
            <w:tcBorders>
              <w:bottom w:val="single" w:sz="4" w:space="0" w:color="auto"/>
            </w:tcBorders>
          </w:tcPr>
          <w:p w:rsidR="001F7A3A" w:rsidRPr="00D47E64" w:rsidRDefault="001F7A3A" w:rsidP="00D47E64">
            <w:pPr>
              <w:pStyle w:val="NoSpacing"/>
              <w:rPr>
                <w:rFonts w:ascii="Times New Roman" w:hAnsi="Times New Roman"/>
                <w:sz w:val="18"/>
                <w:szCs w:val="18"/>
              </w:rPr>
            </w:pPr>
            <w:r w:rsidRPr="00D47E64">
              <w:rPr>
                <w:rFonts w:ascii="Times New Roman" w:hAnsi="Times New Roman"/>
                <w:sz w:val="18"/>
                <w:szCs w:val="18"/>
              </w:rPr>
              <w:t>Face to face interview session</w:t>
            </w:r>
          </w:p>
        </w:tc>
        <w:tc>
          <w:tcPr>
            <w:tcW w:w="1761" w:type="dxa"/>
            <w:tcBorders>
              <w:bottom w:val="single" w:sz="4" w:space="0" w:color="auto"/>
            </w:tcBorders>
          </w:tcPr>
          <w:p w:rsidR="001F7A3A" w:rsidRPr="00D47E64" w:rsidRDefault="001F7A3A" w:rsidP="00D47E64">
            <w:pPr>
              <w:pStyle w:val="NoSpacing"/>
              <w:rPr>
                <w:rFonts w:ascii="Times New Roman" w:hAnsi="Times New Roman"/>
                <w:sz w:val="18"/>
                <w:szCs w:val="18"/>
              </w:rPr>
            </w:pPr>
            <w:r w:rsidRPr="00D47E64">
              <w:rPr>
                <w:rFonts w:ascii="Times New Roman" w:hAnsi="Times New Roman"/>
                <w:sz w:val="18"/>
                <w:szCs w:val="18"/>
              </w:rPr>
              <w:t>Multiple Stresses or Crises</w:t>
            </w:r>
          </w:p>
          <w:p w:rsidR="001F7A3A" w:rsidRPr="00D47E64" w:rsidRDefault="001F7A3A" w:rsidP="00D47E64">
            <w:pPr>
              <w:pStyle w:val="NoSpacing"/>
              <w:rPr>
                <w:rFonts w:ascii="Times New Roman" w:hAnsi="Times New Roman"/>
                <w:sz w:val="18"/>
                <w:szCs w:val="18"/>
              </w:rPr>
            </w:pPr>
          </w:p>
        </w:tc>
        <w:tc>
          <w:tcPr>
            <w:tcW w:w="2325" w:type="dxa"/>
            <w:tcBorders>
              <w:bottom w:val="single" w:sz="4" w:space="0" w:color="auto"/>
            </w:tcBorders>
          </w:tcPr>
          <w:p w:rsidR="001F7A3A" w:rsidRPr="00D47E64" w:rsidRDefault="00F37720" w:rsidP="00D47E64">
            <w:pPr>
              <w:pStyle w:val="NoSpacing"/>
              <w:numPr>
                <w:ilvl w:val="0"/>
                <w:numId w:val="17"/>
              </w:numPr>
              <w:ind w:left="360"/>
              <w:rPr>
                <w:rFonts w:ascii="Times New Roman" w:hAnsi="Times New Roman"/>
                <w:sz w:val="18"/>
                <w:szCs w:val="18"/>
              </w:rPr>
            </w:pPr>
            <w:r w:rsidRPr="00D47E64">
              <w:rPr>
                <w:rFonts w:ascii="Times New Roman" w:hAnsi="Times New Roman"/>
                <w:sz w:val="18"/>
                <w:szCs w:val="18"/>
              </w:rPr>
              <w:t xml:space="preserve">Fear </w:t>
            </w:r>
            <w:r>
              <w:rPr>
                <w:rFonts w:ascii="Times New Roman" w:hAnsi="Times New Roman"/>
                <w:sz w:val="18"/>
                <w:szCs w:val="18"/>
              </w:rPr>
              <w:t>and anxiety</w:t>
            </w:r>
            <w:r w:rsidR="001F7A3A" w:rsidRPr="00D47E64">
              <w:rPr>
                <w:rFonts w:ascii="Times New Roman" w:hAnsi="Times New Roman"/>
                <w:sz w:val="18"/>
                <w:szCs w:val="18"/>
              </w:rPr>
              <w:t xml:space="preserve"> when caring for</w:t>
            </w:r>
          </w:p>
          <w:p w:rsidR="001F7A3A" w:rsidRPr="00D47E64" w:rsidRDefault="00F37720" w:rsidP="00D47E64">
            <w:pPr>
              <w:pStyle w:val="NoSpacing"/>
              <w:numPr>
                <w:ilvl w:val="0"/>
                <w:numId w:val="17"/>
              </w:numPr>
              <w:ind w:left="360"/>
              <w:rPr>
                <w:rFonts w:ascii="Times New Roman" w:hAnsi="Times New Roman"/>
                <w:sz w:val="18"/>
                <w:szCs w:val="18"/>
              </w:rPr>
            </w:pPr>
            <w:r w:rsidRPr="00D47E64">
              <w:rPr>
                <w:rFonts w:ascii="Times New Roman" w:hAnsi="Times New Roman"/>
                <w:sz w:val="18"/>
                <w:szCs w:val="18"/>
              </w:rPr>
              <w:t xml:space="preserve">The </w:t>
            </w:r>
            <w:r w:rsidR="001F7A3A" w:rsidRPr="00D47E64">
              <w:rPr>
                <w:rFonts w:ascii="Times New Roman" w:hAnsi="Times New Roman"/>
                <w:sz w:val="18"/>
                <w:szCs w:val="18"/>
              </w:rPr>
              <w:t>form of burden felt when caring for</w:t>
            </w:r>
          </w:p>
          <w:p w:rsidR="001F7A3A" w:rsidRPr="00D47E64" w:rsidRDefault="00F37720" w:rsidP="00D47E64">
            <w:pPr>
              <w:pStyle w:val="NoSpacing"/>
              <w:numPr>
                <w:ilvl w:val="0"/>
                <w:numId w:val="17"/>
              </w:numPr>
              <w:ind w:left="360"/>
              <w:rPr>
                <w:rFonts w:ascii="Times New Roman" w:hAnsi="Times New Roman"/>
                <w:sz w:val="18"/>
                <w:szCs w:val="18"/>
              </w:rPr>
            </w:pPr>
            <w:r w:rsidRPr="00D47E64">
              <w:rPr>
                <w:rFonts w:ascii="Times New Roman" w:hAnsi="Times New Roman"/>
                <w:sz w:val="18"/>
                <w:szCs w:val="18"/>
              </w:rPr>
              <w:t xml:space="preserve">The </w:t>
            </w:r>
            <w:r w:rsidR="001F7A3A" w:rsidRPr="00D47E64">
              <w:rPr>
                <w:rFonts w:ascii="Times New Roman" w:hAnsi="Times New Roman"/>
                <w:sz w:val="18"/>
                <w:szCs w:val="18"/>
              </w:rPr>
              <w:t>most stressful event when caring for</w:t>
            </w:r>
          </w:p>
        </w:tc>
        <w:tc>
          <w:tcPr>
            <w:tcW w:w="1461" w:type="dxa"/>
            <w:tcBorders>
              <w:bottom w:val="single" w:sz="4" w:space="0" w:color="auto"/>
            </w:tcBorders>
          </w:tcPr>
          <w:p w:rsidR="001F7A3A" w:rsidRPr="00D47E64" w:rsidRDefault="001F7A3A" w:rsidP="00D47E64">
            <w:pPr>
              <w:pStyle w:val="NoSpacing"/>
              <w:jc w:val="center"/>
              <w:rPr>
                <w:rFonts w:ascii="Times New Roman" w:hAnsi="Times New Roman"/>
                <w:sz w:val="18"/>
                <w:szCs w:val="18"/>
              </w:rPr>
            </w:pPr>
            <w:r w:rsidRPr="00D47E64">
              <w:rPr>
                <w:rFonts w:ascii="Times New Roman" w:hAnsi="Times New Roman"/>
                <w:sz w:val="18"/>
                <w:szCs w:val="18"/>
              </w:rPr>
              <w:t>5-10</w:t>
            </w:r>
          </w:p>
        </w:tc>
      </w:tr>
    </w:tbl>
    <w:p w:rsidR="00352AF9" w:rsidRPr="003F07E9" w:rsidRDefault="00352AF9"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1A258B" w:rsidRDefault="001A258B"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D47E64" w:rsidRDefault="00D47E64"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F37720" w:rsidRDefault="00F37720"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F37720" w:rsidRDefault="00F37720"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F37720" w:rsidRDefault="00F37720"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F37720" w:rsidRDefault="00F37720"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F37720" w:rsidRDefault="00F37720"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F37720" w:rsidRDefault="00F37720"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F37720" w:rsidRDefault="00F37720"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F37720" w:rsidRPr="003F07E9" w:rsidRDefault="00F37720"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1A258B" w:rsidRPr="003F07E9" w:rsidRDefault="001A258B" w:rsidP="003F07E9">
      <w:pPr>
        <w:pStyle w:val="ListParagraph"/>
        <w:tabs>
          <w:tab w:val="left" w:pos="720"/>
          <w:tab w:val="left" w:pos="1440"/>
        </w:tabs>
        <w:spacing w:after="0" w:line="240" w:lineRule="auto"/>
        <w:ind w:left="360"/>
        <w:jc w:val="both"/>
        <w:rPr>
          <w:rFonts w:ascii="Times New Roman" w:eastAsia="Times New Roman" w:hAnsi="Times New Roman" w:cs="Times New Roman"/>
          <w:b/>
          <w:sz w:val="20"/>
          <w:szCs w:val="20"/>
          <w:lang w:val="en-US"/>
        </w:rPr>
      </w:pPr>
    </w:p>
    <w:p w:rsidR="004450D7" w:rsidRPr="003F07E9" w:rsidRDefault="00C76CFB" w:rsidP="003F07E9">
      <w:pPr>
        <w:pStyle w:val="ListParagraph"/>
        <w:numPr>
          <w:ilvl w:val="0"/>
          <w:numId w:val="7"/>
        </w:numPr>
        <w:tabs>
          <w:tab w:val="left" w:pos="284"/>
        </w:tabs>
        <w:spacing w:after="0" w:line="240" w:lineRule="auto"/>
        <w:jc w:val="both"/>
        <w:rPr>
          <w:rFonts w:ascii="Times New Roman" w:eastAsia="Times New Roman" w:hAnsi="Times New Roman" w:cs="Times New Roman"/>
          <w:b/>
          <w:i/>
          <w:color w:val="000000"/>
          <w:sz w:val="20"/>
          <w:szCs w:val="20"/>
        </w:rPr>
      </w:pPr>
      <w:r w:rsidRPr="003F07E9">
        <w:rPr>
          <w:rFonts w:ascii="Times New Roman" w:eastAsia="Times New Roman" w:hAnsi="Times New Roman" w:cs="Times New Roman"/>
          <w:b/>
          <w:i/>
          <w:color w:val="000000"/>
          <w:sz w:val="20"/>
          <w:szCs w:val="20"/>
        </w:rPr>
        <w:lastRenderedPageBreak/>
        <w:t>Parent Beaten or Deprived</w:t>
      </w:r>
    </w:p>
    <w:p w:rsidR="00C76CFB" w:rsidRPr="003F07E9" w:rsidRDefault="00C76CFB" w:rsidP="003F07E9">
      <w:pPr>
        <w:pStyle w:val="ListParagraph"/>
        <w:tabs>
          <w:tab w:val="left" w:pos="284"/>
        </w:tabs>
        <w:spacing w:after="0" w:line="240" w:lineRule="auto"/>
        <w:jc w:val="both"/>
        <w:rPr>
          <w:rFonts w:ascii="Times New Roman" w:eastAsia="Times New Roman" w:hAnsi="Times New Roman" w:cs="Times New Roman"/>
          <w:sz w:val="20"/>
          <w:szCs w:val="20"/>
          <w:lang w:val="en-US"/>
        </w:rPr>
      </w:pPr>
      <w:r w:rsidRPr="003F07E9">
        <w:rPr>
          <w:rFonts w:ascii="Times New Roman" w:eastAsia="Times New Roman" w:hAnsi="Times New Roman" w:cs="Times New Roman"/>
          <w:sz w:val="20"/>
          <w:szCs w:val="20"/>
          <w:lang w:val="en-US"/>
        </w:rPr>
        <w:t xml:space="preserve">With regard to the theme of </w:t>
      </w:r>
      <w:r w:rsidR="004450D7" w:rsidRPr="003F07E9">
        <w:rPr>
          <w:rFonts w:ascii="Times New Roman" w:eastAsia="Times New Roman" w:hAnsi="Times New Roman" w:cs="Times New Roman"/>
          <w:color w:val="000000"/>
          <w:sz w:val="20"/>
          <w:szCs w:val="20"/>
        </w:rPr>
        <w:t>Parent Beaten or Deprived</w:t>
      </w:r>
      <w:r w:rsidRPr="003F07E9">
        <w:rPr>
          <w:rFonts w:ascii="Times New Roman" w:eastAsia="Times New Roman" w:hAnsi="Times New Roman" w:cs="Times New Roman"/>
          <w:sz w:val="20"/>
          <w:szCs w:val="20"/>
          <w:lang w:val="en-US"/>
        </w:rPr>
        <w:t>, as stated by the participants:</w:t>
      </w:r>
    </w:p>
    <w:p w:rsidR="004450D7" w:rsidRPr="003F07E9" w:rsidRDefault="00F37720"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sidR="005E380B" w:rsidRPr="003F07E9">
        <w:rPr>
          <w:rFonts w:ascii="Times New Roman" w:eastAsia="Times New Roman" w:hAnsi="Times New Roman" w:cs="Times New Roman"/>
          <w:i/>
          <w:sz w:val="20"/>
          <w:szCs w:val="20"/>
        </w:rPr>
        <w:t xml:space="preserve">Sometimes </w:t>
      </w:r>
      <w:r w:rsidR="004450D7" w:rsidRPr="003F07E9">
        <w:rPr>
          <w:rFonts w:ascii="Times New Roman" w:eastAsia="Times New Roman" w:hAnsi="Times New Roman" w:cs="Times New Roman"/>
          <w:i/>
          <w:sz w:val="20"/>
          <w:szCs w:val="20"/>
        </w:rPr>
        <w:t>if the desire is not followed he is angry and threatens to hit</w:t>
      </w:r>
      <w:proofErr w:type="gramStart"/>
      <w:r>
        <w:rPr>
          <w:rFonts w:ascii="Times New Roman" w:eastAsia="Times New Roman" w:hAnsi="Times New Roman" w:cs="Times New Roman"/>
          <w:i/>
          <w:sz w:val="20"/>
          <w:szCs w:val="20"/>
        </w:rPr>
        <w:t>”</w:t>
      </w:r>
      <w:r w:rsidR="004450D7" w:rsidRPr="003F07E9">
        <w:rPr>
          <w:rFonts w:ascii="Times New Roman" w:eastAsia="Times New Roman" w:hAnsi="Times New Roman" w:cs="Times New Roman"/>
          <w:sz w:val="20"/>
          <w:szCs w:val="20"/>
        </w:rPr>
        <w:t>(</w:t>
      </w:r>
      <w:proofErr w:type="gramEnd"/>
      <w:r w:rsidR="004450D7" w:rsidRPr="003F07E9">
        <w:rPr>
          <w:rFonts w:ascii="Times New Roman" w:eastAsia="Times New Roman" w:hAnsi="Times New Roman" w:cs="Times New Roman"/>
          <w:sz w:val="20"/>
          <w:szCs w:val="20"/>
        </w:rPr>
        <w:t>P1)</w:t>
      </w:r>
    </w:p>
    <w:p w:rsidR="004450D7" w:rsidRPr="003F07E9" w:rsidRDefault="00F37720"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sidR="005E380B" w:rsidRPr="003F07E9">
        <w:rPr>
          <w:rFonts w:ascii="Times New Roman" w:eastAsia="Times New Roman" w:hAnsi="Times New Roman" w:cs="Times New Roman"/>
          <w:i/>
          <w:sz w:val="20"/>
          <w:szCs w:val="20"/>
        </w:rPr>
        <w:t xml:space="preserve">Other </w:t>
      </w:r>
      <w:r w:rsidR="004450D7" w:rsidRPr="003F07E9">
        <w:rPr>
          <w:rFonts w:ascii="Times New Roman" w:eastAsia="Times New Roman" w:hAnsi="Times New Roman" w:cs="Times New Roman"/>
          <w:i/>
          <w:sz w:val="20"/>
          <w:szCs w:val="20"/>
        </w:rPr>
        <w:t>than that when schizophrenia asked about something, he threw objects near him</w:t>
      </w:r>
      <w:r w:rsidR="0065038C" w:rsidRPr="003F07E9">
        <w:rPr>
          <w:rFonts w:ascii="Times New Roman" w:eastAsia="Times New Roman" w:hAnsi="Times New Roman" w:cs="Times New Roman"/>
          <w:i/>
          <w:sz w:val="20"/>
          <w:szCs w:val="20"/>
        </w:rPr>
        <w:t>…</w:t>
      </w:r>
      <w:proofErr w:type="gramStart"/>
      <w:r w:rsidR="0065038C" w:rsidRPr="003F07E9">
        <w:rPr>
          <w:rFonts w:ascii="Times New Roman" w:eastAsia="Times New Roman" w:hAnsi="Times New Roman" w:cs="Times New Roman"/>
          <w:i/>
          <w:sz w:val="20"/>
          <w:szCs w:val="20"/>
        </w:rPr>
        <w:t>.</w:t>
      </w:r>
      <w:r w:rsidR="004450D7" w:rsidRPr="003F07E9">
        <w:rPr>
          <w:rFonts w:ascii="Times New Roman" w:eastAsia="Times New Roman" w:hAnsi="Times New Roman" w:cs="Times New Roman"/>
          <w:sz w:val="20"/>
          <w:szCs w:val="20"/>
        </w:rPr>
        <w:t>(</w:t>
      </w:r>
      <w:proofErr w:type="gramEnd"/>
      <w:r w:rsidR="004450D7" w:rsidRPr="003F07E9">
        <w:rPr>
          <w:rFonts w:ascii="Times New Roman" w:eastAsia="Times New Roman" w:hAnsi="Times New Roman" w:cs="Times New Roman"/>
          <w:sz w:val="20"/>
          <w:szCs w:val="20"/>
        </w:rPr>
        <w:t>P6) (P8)</w:t>
      </w:r>
    </w:p>
    <w:p w:rsidR="004450D7" w:rsidRPr="003F07E9" w:rsidRDefault="00F37720"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sidR="005E380B" w:rsidRPr="003F07E9">
        <w:rPr>
          <w:rFonts w:ascii="Times New Roman" w:eastAsia="Times New Roman" w:hAnsi="Times New Roman" w:cs="Times New Roman"/>
          <w:i/>
          <w:sz w:val="20"/>
          <w:szCs w:val="20"/>
        </w:rPr>
        <w:t xml:space="preserve">Ever </w:t>
      </w:r>
      <w:r w:rsidR="004450D7" w:rsidRPr="003F07E9">
        <w:rPr>
          <w:rFonts w:ascii="Times New Roman" w:eastAsia="Times New Roman" w:hAnsi="Times New Roman" w:cs="Times New Roman"/>
          <w:i/>
          <w:sz w:val="20"/>
          <w:szCs w:val="20"/>
        </w:rPr>
        <w:t>hit a neighbor when asking for food and drink</w:t>
      </w:r>
      <w:r w:rsidR="0065038C" w:rsidRPr="003F07E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w:t>
      </w:r>
      <w:r w:rsidR="0065038C" w:rsidRPr="003F07E9">
        <w:rPr>
          <w:rFonts w:ascii="Times New Roman" w:eastAsia="Times New Roman" w:hAnsi="Times New Roman" w:cs="Times New Roman"/>
          <w:i/>
          <w:sz w:val="20"/>
          <w:szCs w:val="20"/>
        </w:rPr>
        <w:t xml:space="preserve"> </w:t>
      </w:r>
      <w:r w:rsidR="004450D7" w:rsidRPr="003F07E9">
        <w:rPr>
          <w:rFonts w:ascii="Times New Roman" w:eastAsia="Times New Roman" w:hAnsi="Times New Roman" w:cs="Times New Roman"/>
          <w:sz w:val="20"/>
          <w:szCs w:val="20"/>
        </w:rPr>
        <w:t>(P1)</w:t>
      </w:r>
    </w:p>
    <w:p w:rsidR="004450D7" w:rsidRPr="003F07E9" w:rsidRDefault="00BE4505"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lang w:val="en-US"/>
        </w:rPr>
      </w:pPr>
      <w:r w:rsidRPr="003F07E9">
        <w:rPr>
          <w:rFonts w:ascii="Times New Roman" w:eastAsia="Times New Roman" w:hAnsi="Times New Roman" w:cs="Times New Roman"/>
          <w:sz w:val="20"/>
          <w:szCs w:val="20"/>
          <w:lang w:val="en-US"/>
        </w:rPr>
        <w:t xml:space="preserve">Other </w:t>
      </w:r>
      <w:r w:rsidRPr="003F07E9">
        <w:rPr>
          <w:rFonts w:ascii="Times New Roman" w:eastAsia="Times New Roman" w:hAnsi="Times New Roman" w:cs="Times New Roman"/>
          <w:noProof/>
          <w:sz w:val="20"/>
          <w:szCs w:val="20"/>
          <w:lang w:val="en-US"/>
        </w:rPr>
        <w:t>Ba</w:t>
      </w:r>
      <w:r w:rsidR="002C16CE" w:rsidRPr="003F07E9">
        <w:rPr>
          <w:rFonts w:ascii="Times New Roman" w:eastAsia="Times New Roman" w:hAnsi="Times New Roman" w:cs="Times New Roman"/>
          <w:noProof/>
          <w:sz w:val="20"/>
          <w:szCs w:val="20"/>
          <w:lang w:val="en-US"/>
        </w:rPr>
        <w:t>r</w:t>
      </w:r>
      <w:r w:rsidRPr="003F07E9">
        <w:rPr>
          <w:rFonts w:ascii="Times New Roman" w:eastAsia="Times New Roman" w:hAnsi="Times New Roman" w:cs="Times New Roman"/>
          <w:noProof/>
          <w:sz w:val="20"/>
          <w:szCs w:val="20"/>
          <w:lang w:val="en-US"/>
        </w:rPr>
        <w:t>rier</w:t>
      </w:r>
      <w:r w:rsidRPr="003F07E9">
        <w:rPr>
          <w:rFonts w:ascii="Times New Roman" w:eastAsia="Times New Roman" w:hAnsi="Times New Roman" w:cs="Times New Roman"/>
          <w:sz w:val="20"/>
          <w:szCs w:val="20"/>
          <w:lang w:val="en-US"/>
        </w:rPr>
        <w:t xml:space="preserve"> related </w:t>
      </w:r>
      <w:r w:rsidR="002C16CE" w:rsidRPr="003F07E9">
        <w:rPr>
          <w:rFonts w:ascii="Times New Roman" w:eastAsia="Times New Roman" w:hAnsi="Times New Roman" w:cs="Times New Roman"/>
          <w:noProof/>
          <w:sz w:val="20"/>
          <w:szCs w:val="20"/>
          <w:lang w:val="en-US"/>
        </w:rPr>
        <w:t>to</w:t>
      </w:r>
      <w:r w:rsidRPr="003F07E9">
        <w:rPr>
          <w:rFonts w:ascii="Times New Roman" w:eastAsia="Times New Roman" w:hAnsi="Times New Roman" w:cs="Times New Roman"/>
          <w:sz w:val="20"/>
          <w:szCs w:val="20"/>
          <w:lang w:val="en-US"/>
        </w:rPr>
        <w:t xml:space="preserve"> Deprived</w:t>
      </w:r>
    </w:p>
    <w:p w:rsidR="00BE4505" w:rsidRPr="003F07E9" w:rsidRDefault="00F37720"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rPr>
      </w:pPr>
      <w:proofErr w:type="gramStart"/>
      <w:r>
        <w:rPr>
          <w:rFonts w:ascii="Times New Roman" w:eastAsia="Times New Roman" w:hAnsi="Times New Roman" w:cs="Times New Roman"/>
          <w:i/>
          <w:sz w:val="20"/>
          <w:szCs w:val="20"/>
        </w:rPr>
        <w:t>“</w:t>
      </w:r>
      <w:r w:rsidR="0065038C" w:rsidRPr="003F07E9">
        <w:rPr>
          <w:rFonts w:ascii="Times New Roman" w:eastAsia="Times New Roman" w:hAnsi="Times New Roman" w:cs="Times New Roman"/>
          <w:i/>
          <w:sz w:val="20"/>
          <w:szCs w:val="20"/>
        </w:rPr>
        <w:t xml:space="preserve"> </w:t>
      </w:r>
      <w:r w:rsidR="005E380B" w:rsidRPr="003F07E9">
        <w:rPr>
          <w:rFonts w:ascii="Times New Roman" w:eastAsia="Times New Roman" w:hAnsi="Times New Roman" w:cs="Times New Roman"/>
          <w:i/>
          <w:sz w:val="20"/>
          <w:szCs w:val="20"/>
        </w:rPr>
        <w:t>When</w:t>
      </w:r>
      <w:proofErr w:type="gramEnd"/>
      <w:r w:rsidR="005E380B" w:rsidRPr="003F07E9">
        <w:rPr>
          <w:rFonts w:ascii="Times New Roman" w:eastAsia="Times New Roman" w:hAnsi="Times New Roman" w:cs="Times New Roman"/>
          <w:i/>
          <w:sz w:val="20"/>
          <w:szCs w:val="20"/>
        </w:rPr>
        <w:t xml:space="preserve"> </w:t>
      </w:r>
      <w:r w:rsidR="00BE4505" w:rsidRPr="003F07E9">
        <w:rPr>
          <w:rFonts w:ascii="Times New Roman" w:eastAsia="Times New Roman" w:hAnsi="Times New Roman" w:cs="Times New Roman"/>
          <w:i/>
          <w:sz w:val="20"/>
          <w:szCs w:val="20"/>
        </w:rPr>
        <w:t>schizophrenia went on a rampage or was angry I did restrain it back</w:t>
      </w:r>
      <w:r>
        <w:rPr>
          <w:rFonts w:ascii="Times New Roman" w:eastAsia="Times New Roman" w:hAnsi="Times New Roman" w:cs="Times New Roman"/>
          <w:i/>
          <w:sz w:val="20"/>
          <w:szCs w:val="20"/>
        </w:rPr>
        <w:t>”</w:t>
      </w:r>
      <w:r w:rsidR="00BE4505" w:rsidRPr="003F07E9">
        <w:rPr>
          <w:rFonts w:ascii="Times New Roman" w:eastAsia="Times New Roman" w:hAnsi="Times New Roman" w:cs="Times New Roman"/>
          <w:i/>
          <w:sz w:val="20"/>
          <w:szCs w:val="20"/>
        </w:rPr>
        <w:t xml:space="preserve"> </w:t>
      </w:r>
      <w:r w:rsidR="00BE4505" w:rsidRPr="003F07E9">
        <w:rPr>
          <w:rFonts w:ascii="Times New Roman" w:eastAsia="Times New Roman" w:hAnsi="Times New Roman" w:cs="Times New Roman"/>
          <w:sz w:val="20"/>
          <w:szCs w:val="20"/>
        </w:rPr>
        <w:t>(P3)</w:t>
      </w:r>
    </w:p>
    <w:p w:rsidR="00BE4505" w:rsidRPr="003F07E9" w:rsidRDefault="00F37720"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sidR="00BE4505" w:rsidRPr="003F07E9">
        <w:rPr>
          <w:rFonts w:ascii="Times New Roman" w:eastAsia="Times New Roman" w:hAnsi="Times New Roman" w:cs="Times New Roman"/>
          <w:i/>
          <w:sz w:val="20"/>
          <w:szCs w:val="20"/>
        </w:rPr>
        <w:t>I help provide food and drink and take a bath if needed</w:t>
      </w:r>
      <w:proofErr w:type="gramStart"/>
      <w:r>
        <w:rPr>
          <w:rFonts w:ascii="Times New Roman" w:eastAsia="Times New Roman" w:hAnsi="Times New Roman" w:cs="Times New Roman"/>
          <w:i/>
          <w:sz w:val="20"/>
          <w:szCs w:val="20"/>
        </w:rPr>
        <w:t>”</w:t>
      </w:r>
      <w:r w:rsidR="00BE4505" w:rsidRPr="003F07E9">
        <w:rPr>
          <w:rFonts w:ascii="Times New Roman" w:eastAsia="Times New Roman" w:hAnsi="Times New Roman" w:cs="Times New Roman"/>
          <w:sz w:val="20"/>
          <w:szCs w:val="20"/>
        </w:rPr>
        <w:t>(</w:t>
      </w:r>
      <w:proofErr w:type="gramEnd"/>
      <w:r w:rsidR="00BE4505" w:rsidRPr="003F07E9">
        <w:rPr>
          <w:rFonts w:ascii="Times New Roman" w:eastAsia="Times New Roman" w:hAnsi="Times New Roman" w:cs="Times New Roman"/>
          <w:sz w:val="20"/>
          <w:szCs w:val="20"/>
        </w:rPr>
        <w:t>P4)</w:t>
      </w:r>
    </w:p>
    <w:p w:rsidR="00C76CFB" w:rsidRPr="003F07E9" w:rsidRDefault="00C76CFB" w:rsidP="003F07E9">
      <w:pPr>
        <w:pStyle w:val="ListParagraph"/>
        <w:numPr>
          <w:ilvl w:val="0"/>
          <w:numId w:val="7"/>
        </w:numPr>
        <w:tabs>
          <w:tab w:val="left" w:pos="284"/>
        </w:tabs>
        <w:spacing w:after="0" w:line="240" w:lineRule="auto"/>
        <w:jc w:val="both"/>
        <w:rPr>
          <w:rFonts w:ascii="Times New Roman" w:eastAsia="Times New Roman" w:hAnsi="Times New Roman" w:cs="Times New Roman"/>
          <w:b/>
          <w:i/>
          <w:color w:val="000000"/>
          <w:sz w:val="20"/>
          <w:szCs w:val="20"/>
        </w:rPr>
      </w:pPr>
      <w:r w:rsidRPr="003F07E9">
        <w:rPr>
          <w:rFonts w:ascii="Times New Roman" w:eastAsia="Times New Roman" w:hAnsi="Times New Roman" w:cs="Times New Roman"/>
          <w:b/>
          <w:i/>
          <w:color w:val="000000"/>
          <w:sz w:val="20"/>
          <w:szCs w:val="20"/>
        </w:rPr>
        <w:t>Parent has Criminal or Mental Illness Record, or Substance Abuse History</w:t>
      </w:r>
    </w:p>
    <w:p w:rsidR="00BE4505" w:rsidRPr="003F07E9" w:rsidRDefault="00F37720"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sidR="005E380B" w:rsidRPr="003F07E9">
        <w:rPr>
          <w:rFonts w:ascii="Times New Roman" w:eastAsia="Times New Roman" w:hAnsi="Times New Roman" w:cs="Times New Roman"/>
          <w:i/>
          <w:sz w:val="20"/>
          <w:szCs w:val="20"/>
        </w:rPr>
        <w:t xml:space="preserve">Schizophrenia </w:t>
      </w:r>
      <w:r w:rsidR="00BE4505" w:rsidRPr="003F07E9">
        <w:rPr>
          <w:rFonts w:ascii="Times New Roman" w:eastAsia="Times New Roman" w:hAnsi="Times New Roman" w:cs="Times New Roman"/>
          <w:i/>
          <w:sz w:val="20"/>
          <w:szCs w:val="20"/>
        </w:rPr>
        <w:t>has experienced divorce with his wife, it happened about 1 year ago</w:t>
      </w:r>
      <w:r w:rsidR="0065038C" w:rsidRPr="003F07E9">
        <w:rPr>
          <w:rFonts w:ascii="Times New Roman" w:eastAsia="Times New Roman" w:hAnsi="Times New Roman" w:cs="Times New Roman"/>
          <w:i/>
          <w:sz w:val="20"/>
          <w:szCs w:val="20"/>
        </w:rPr>
        <w:t>….</w:t>
      </w:r>
      <w:r>
        <w:rPr>
          <w:rFonts w:ascii="Times New Roman" w:eastAsia="Times New Roman" w:hAnsi="Times New Roman" w:cs="Times New Roman"/>
          <w:sz w:val="20"/>
          <w:szCs w:val="20"/>
        </w:rPr>
        <w:t>”</w:t>
      </w:r>
      <w:r w:rsidR="00BE4505" w:rsidRPr="003F07E9">
        <w:rPr>
          <w:rFonts w:ascii="Times New Roman" w:eastAsia="Times New Roman" w:hAnsi="Times New Roman" w:cs="Times New Roman"/>
          <w:sz w:val="20"/>
          <w:szCs w:val="20"/>
        </w:rPr>
        <w:t xml:space="preserve"> (P7) (P9)</w:t>
      </w:r>
    </w:p>
    <w:p w:rsidR="0065038C" w:rsidRPr="003F07E9" w:rsidRDefault="00F37720"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sidR="005E380B" w:rsidRPr="003F07E9">
        <w:rPr>
          <w:rFonts w:ascii="Times New Roman" w:eastAsia="Times New Roman" w:hAnsi="Times New Roman" w:cs="Times New Roman"/>
          <w:i/>
          <w:sz w:val="20"/>
          <w:szCs w:val="20"/>
        </w:rPr>
        <w:t>Schizophrenia</w:t>
      </w:r>
      <w:r w:rsidR="002C16CE" w:rsidRPr="003F07E9">
        <w:rPr>
          <w:rFonts w:ascii="Times New Roman" w:eastAsia="Times New Roman" w:hAnsi="Times New Roman" w:cs="Times New Roman"/>
          <w:i/>
          <w:sz w:val="20"/>
          <w:szCs w:val="20"/>
        </w:rPr>
        <w:t>, when fired from their work,</w:t>
      </w:r>
      <w:r w:rsidR="0065038C" w:rsidRPr="003F07E9">
        <w:rPr>
          <w:rFonts w:ascii="Times New Roman" w:eastAsia="Times New Roman" w:hAnsi="Times New Roman" w:cs="Times New Roman"/>
          <w:i/>
          <w:sz w:val="20"/>
          <w:szCs w:val="20"/>
        </w:rPr>
        <w:t xml:space="preserve"> is often </w:t>
      </w:r>
      <w:r w:rsidR="0065038C" w:rsidRPr="003F07E9">
        <w:rPr>
          <w:rFonts w:ascii="Times New Roman" w:eastAsia="Times New Roman" w:hAnsi="Times New Roman" w:cs="Times New Roman"/>
          <w:i/>
          <w:noProof/>
          <w:sz w:val="20"/>
          <w:szCs w:val="20"/>
        </w:rPr>
        <w:t>daydreaming</w:t>
      </w:r>
      <w:r w:rsidR="0065038C" w:rsidRPr="003F07E9">
        <w:rPr>
          <w:rFonts w:ascii="Times New Roman" w:eastAsia="Times New Roman" w:hAnsi="Times New Roman" w:cs="Times New Roman"/>
          <w:i/>
          <w:sz w:val="20"/>
          <w:szCs w:val="20"/>
        </w:rPr>
        <w:t xml:space="preserve"> and alone, and asking for money to be able to work again</w:t>
      </w:r>
      <w:proofErr w:type="gramStart"/>
      <w:r w:rsidR="0065038C" w:rsidRPr="003F07E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w:t>
      </w:r>
      <w:proofErr w:type="gramEnd"/>
      <w:r w:rsidR="0065038C" w:rsidRPr="003F07E9">
        <w:rPr>
          <w:rFonts w:ascii="Times New Roman" w:eastAsia="Times New Roman" w:hAnsi="Times New Roman" w:cs="Times New Roman"/>
          <w:sz w:val="20"/>
          <w:szCs w:val="20"/>
        </w:rPr>
        <w:t>(P10)</w:t>
      </w:r>
    </w:p>
    <w:p w:rsidR="00C76CFB" w:rsidRPr="003F07E9" w:rsidRDefault="00C76CFB" w:rsidP="003F07E9">
      <w:pPr>
        <w:pStyle w:val="ListParagraph"/>
        <w:numPr>
          <w:ilvl w:val="0"/>
          <w:numId w:val="7"/>
        </w:numPr>
        <w:tabs>
          <w:tab w:val="left" w:pos="284"/>
        </w:tabs>
        <w:spacing w:after="0" w:line="240" w:lineRule="auto"/>
        <w:jc w:val="both"/>
        <w:rPr>
          <w:rFonts w:ascii="Times New Roman" w:eastAsia="Times New Roman" w:hAnsi="Times New Roman" w:cs="Times New Roman"/>
          <w:b/>
          <w:i/>
          <w:color w:val="000000"/>
          <w:sz w:val="20"/>
          <w:szCs w:val="20"/>
        </w:rPr>
      </w:pPr>
      <w:r w:rsidRPr="003F07E9">
        <w:rPr>
          <w:rFonts w:ascii="Times New Roman" w:eastAsia="Times New Roman" w:hAnsi="Times New Roman" w:cs="Times New Roman"/>
          <w:b/>
          <w:i/>
          <w:color w:val="000000"/>
          <w:sz w:val="20"/>
          <w:szCs w:val="20"/>
        </w:rPr>
        <w:t>Multiple Stresses or Crises</w:t>
      </w:r>
    </w:p>
    <w:p w:rsidR="0065038C" w:rsidRPr="003F07E9" w:rsidRDefault="00F37720"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sidR="005E380B" w:rsidRPr="003F07E9">
        <w:rPr>
          <w:rFonts w:ascii="Times New Roman" w:eastAsia="Times New Roman" w:hAnsi="Times New Roman" w:cs="Times New Roman"/>
          <w:i/>
          <w:sz w:val="20"/>
          <w:szCs w:val="20"/>
        </w:rPr>
        <w:t>Yes</w:t>
      </w:r>
      <w:r w:rsidR="0065038C" w:rsidRPr="003F07E9">
        <w:rPr>
          <w:rFonts w:ascii="Times New Roman" w:eastAsia="Times New Roman" w:hAnsi="Times New Roman" w:cs="Times New Roman"/>
          <w:i/>
          <w:sz w:val="20"/>
          <w:szCs w:val="20"/>
        </w:rPr>
        <w:t>, when schizophrenia goes on a rampage, I ask my neighbors and other families for help in engaging in schizophrenia so as not to harm others, this makes me very stressful</w:t>
      </w:r>
      <w:r>
        <w:rPr>
          <w:rFonts w:ascii="Times New Roman" w:eastAsia="Times New Roman" w:hAnsi="Times New Roman" w:cs="Times New Roman"/>
          <w:i/>
          <w:sz w:val="20"/>
          <w:szCs w:val="20"/>
        </w:rPr>
        <w:t>”</w:t>
      </w:r>
      <w:r w:rsidR="0065038C" w:rsidRPr="003F07E9">
        <w:rPr>
          <w:rFonts w:ascii="Times New Roman" w:eastAsia="Times New Roman" w:hAnsi="Times New Roman" w:cs="Times New Roman"/>
          <w:i/>
          <w:sz w:val="20"/>
          <w:szCs w:val="20"/>
        </w:rPr>
        <w:t xml:space="preserve"> </w:t>
      </w:r>
      <w:r w:rsidR="0065038C" w:rsidRPr="003F07E9">
        <w:rPr>
          <w:rFonts w:ascii="Times New Roman" w:eastAsia="Times New Roman" w:hAnsi="Times New Roman" w:cs="Times New Roman"/>
          <w:sz w:val="20"/>
          <w:szCs w:val="20"/>
        </w:rPr>
        <w:t>(P11) (P5)</w:t>
      </w:r>
    </w:p>
    <w:p w:rsidR="0065038C" w:rsidRPr="003F07E9" w:rsidRDefault="00F37720"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sidR="005E380B" w:rsidRPr="003F07E9">
        <w:rPr>
          <w:rFonts w:ascii="Times New Roman" w:eastAsia="Times New Roman" w:hAnsi="Times New Roman" w:cs="Times New Roman"/>
          <w:i/>
          <w:sz w:val="20"/>
          <w:szCs w:val="20"/>
        </w:rPr>
        <w:t xml:space="preserve">Schizophrenia </w:t>
      </w:r>
      <w:r w:rsidR="006D152F" w:rsidRPr="003F07E9">
        <w:rPr>
          <w:rFonts w:ascii="Times New Roman" w:eastAsia="Times New Roman" w:hAnsi="Times New Roman" w:cs="Times New Roman"/>
          <w:i/>
          <w:sz w:val="20"/>
          <w:szCs w:val="20"/>
        </w:rPr>
        <w:t>also sometimes, clothing,</w:t>
      </w:r>
      <w:r w:rsidR="0065038C" w:rsidRPr="003F07E9">
        <w:rPr>
          <w:rFonts w:ascii="Times New Roman" w:eastAsia="Times New Roman" w:hAnsi="Times New Roman" w:cs="Times New Roman"/>
          <w:i/>
          <w:sz w:val="20"/>
          <w:szCs w:val="20"/>
        </w:rPr>
        <w:t xml:space="preserve"> urinates and defecates in places so it makes me very disturbed and stressed, I am patient and resigned…</w:t>
      </w:r>
      <w:r>
        <w:rPr>
          <w:rFonts w:ascii="Times New Roman" w:eastAsia="Times New Roman" w:hAnsi="Times New Roman" w:cs="Times New Roman"/>
          <w:i/>
          <w:sz w:val="20"/>
          <w:szCs w:val="20"/>
        </w:rPr>
        <w:t>”</w:t>
      </w:r>
      <w:r w:rsidR="0065038C" w:rsidRPr="003F07E9">
        <w:rPr>
          <w:rFonts w:ascii="Times New Roman" w:eastAsia="Times New Roman" w:hAnsi="Times New Roman" w:cs="Times New Roman"/>
          <w:sz w:val="20"/>
          <w:szCs w:val="20"/>
        </w:rPr>
        <w:t xml:space="preserve"> (P2)</w:t>
      </w:r>
    </w:p>
    <w:p w:rsidR="005C01C6" w:rsidRPr="003F07E9" w:rsidRDefault="005C01C6"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990BC5" w:rsidRPr="003F07E9" w:rsidRDefault="00F37720" w:rsidP="00F3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5B342A" w:rsidRPr="003F07E9">
        <w:rPr>
          <w:rFonts w:ascii="Times New Roman" w:eastAsia="Times New Roman" w:hAnsi="Times New Roman" w:cs="Times New Roman"/>
          <w:sz w:val="20"/>
          <w:szCs w:val="20"/>
        </w:rPr>
        <w:t xml:space="preserve">Families </w:t>
      </w:r>
      <w:r w:rsidR="00666804" w:rsidRPr="003F07E9">
        <w:rPr>
          <w:rFonts w:ascii="Times New Roman" w:eastAsia="Times New Roman" w:hAnsi="Times New Roman" w:cs="Times New Roman"/>
          <w:sz w:val="20"/>
          <w:szCs w:val="20"/>
        </w:rPr>
        <w:t xml:space="preserve">stress </w:t>
      </w:r>
      <w:r w:rsidR="005B342A" w:rsidRPr="003F07E9">
        <w:rPr>
          <w:rFonts w:ascii="Times New Roman" w:eastAsia="Times New Roman" w:hAnsi="Times New Roman" w:cs="Times New Roman"/>
          <w:sz w:val="20"/>
          <w:szCs w:val="20"/>
        </w:rPr>
        <w:t xml:space="preserve">reaction </w:t>
      </w:r>
      <w:r w:rsidR="00666804" w:rsidRPr="003F07E9">
        <w:rPr>
          <w:rFonts w:ascii="Times New Roman" w:eastAsia="Times New Roman" w:hAnsi="Times New Roman" w:cs="Times New Roman"/>
          <w:sz w:val="20"/>
          <w:szCs w:val="20"/>
        </w:rPr>
        <w:t xml:space="preserve">in treating </w:t>
      </w:r>
      <w:r w:rsidR="005B342A" w:rsidRPr="003F07E9">
        <w:rPr>
          <w:rFonts w:ascii="Times New Roman" w:eastAsia="Times New Roman" w:hAnsi="Times New Roman" w:cs="Times New Roman"/>
          <w:noProof/>
          <w:sz w:val="20"/>
          <w:szCs w:val="20"/>
        </w:rPr>
        <w:t>schizophrenia</w:t>
      </w:r>
      <w:r w:rsidR="005B342A" w:rsidRPr="003F07E9">
        <w:rPr>
          <w:rFonts w:ascii="Times New Roman" w:eastAsia="Times New Roman" w:hAnsi="Times New Roman" w:cs="Times New Roman"/>
          <w:sz w:val="20"/>
          <w:szCs w:val="20"/>
        </w:rPr>
        <w:t xml:space="preserve"> </w:t>
      </w:r>
      <w:r w:rsidR="00666804" w:rsidRPr="003F07E9">
        <w:rPr>
          <w:rFonts w:ascii="Times New Roman" w:eastAsia="Times New Roman" w:hAnsi="Times New Roman" w:cs="Times New Roman"/>
          <w:sz w:val="20"/>
          <w:szCs w:val="20"/>
        </w:rPr>
        <w:t xml:space="preserve">is felt </w:t>
      </w:r>
      <w:r w:rsidR="005C4D41" w:rsidRPr="003F07E9">
        <w:rPr>
          <w:rFonts w:ascii="Times New Roman" w:eastAsia="Times New Roman" w:hAnsi="Times New Roman" w:cs="Times New Roman"/>
          <w:noProof/>
          <w:sz w:val="20"/>
          <w:szCs w:val="20"/>
        </w:rPr>
        <w:t>like</w:t>
      </w:r>
      <w:r w:rsidR="00666804" w:rsidRPr="003F07E9">
        <w:rPr>
          <w:rFonts w:ascii="Times New Roman" w:eastAsia="Times New Roman" w:hAnsi="Times New Roman" w:cs="Times New Roman"/>
          <w:sz w:val="20"/>
          <w:szCs w:val="20"/>
        </w:rPr>
        <w:t xml:space="preserve"> a psychological burden</w:t>
      </w:r>
      <w:r w:rsidR="005B342A" w:rsidRPr="003F07E9">
        <w:rPr>
          <w:rFonts w:ascii="Times New Roman" w:eastAsia="Times New Roman" w:hAnsi="Times New Roman" w:cs="Times New Roman"/>
          <w:sz w:val="20"/>
          <w:szCs w:val="20"/>
        </w:rPr>
        <w:t xml:space="preserve"> showed revealed that the overall family stress reaction parent beaten of deprived </w:t>
      </w:r>
      <w:r w:rsidR="002C16CE" w:rsidRPr="003F07E9">
        <w:rPr>
          <w:rFonts w:ascii="Times New Roman" w:eastAsia="Times New Roman" w:hAnsi="Times New Roman" w:cs="Times New Roman"/>
          <w:sz w:val="20"/>
          <w:szCs w:val="20"/>
        </w:rPr>
        <w:t>schizophrenia</w:t>
      </w:r>
      <w:r w:rsidR="00666804" w:rsidRPr="003F07E9">
        <w:rPr>
          <w:rFonts w:ascii="Times New Roman" w:eastAsia="Times New Roman" w:hAnsi="Times New Roman" w:cs="Times New Roman"/>
          <w:sz w:val="20"/>
          <w:szCs w:val="20"/>
        </w:rPr>
        <w:t>.</w:t>
      </w:r>
      <w:r w:rsidR="005B342A" w:rsidRPr="003F07E9">
        <w:rPr>
          <w:rFonts w:ascii="Times New Roman" w:eastAsia="Times New Roman" w:hAnsi="Times New Roman" w:cs="Times New Roman"/>
          <w:sz w:val="20"/>
          <w:szCs w:val="20"/>
        </w:rPr>
        <w:t xml:space="preserve"> </w:t>
      </w:r>
      <w:r w:rsidR="005C4D41" w:rsidRPr="003F07E9">
        <w:rPr>
          <w:rFonts w:ascii="Times New Roman" w:eastAsia="Times New Roman" w:hAnsi="Times New Roman" w:cs="Times New Roman"/>
          <w:sz w:val="20"/>
          <w:szCs w:val="20"/>
        </w:rPr>
        <w:t>The p</w:t>
      </w:r>
      <w:r w:rsidR="00666804" w:rsidRPr="003F07E9">
        <w:rPr>
          <w:rFonts w:ascii="Times New Roman" w:eastAsia="Times New Roman" w:hAnsi="Times New Roman" w:cs="Times New Roman"/>
          <w:sz w:val="20"/>
          <w:szCs w:val="20"/>
        </w:rPr>
        <w:t>sychological burden was expressed by parti</w:t>
      </w:r>
      <w:r w:rsidR="00A0133C" w:rsidRPr="003F07E9">
        <w:rPr>
          <w:rFonts w:ascii="Times New Roman" w:eastAsia="Times New Roman" w:hAnsi="Times New Roman" w:cs="Times New Roman"/>
          <w:sz w:val="20"/>
          <w:szCs w:val="20"/>
        </w:rPr>
        <w:t xml:space="preserve">cipants in the form of fear, </w:t>
      </w:r>
      <w:r w:rsidR="00666804" w:rsidRPr="003F07E9">
        <w:rPr>
          <w:rFonts w:ascii="Times New Roman" w:eastAsia="Times New Roman" w:hAnsi="Times New Roman" w:cs="Times New Roman"/>
          <w:sz w:val="20"/>
          <w:szCs w:val="20"/>
        </w:rPr>
        <w:t>worry</w:t>
      </w:r>
      <w:r w:rsidR="008C5CED" w:rsidRPr="003F07E9">
        <w:rPr>
          <w:rFonts w:ascii="Times New Roman" w:eastAsia="Times New Roman" w:hAnsi="Times New Roman" w:cs="Times New Roman"/>
          <w:sz w:val="20"/>
          <w:szCs w:val="20"/>
        </w:rPr>
        <w:t xml:space="preserve"> and increase blood pressure</w:t>
      </w:r>
      <w:r>
        <w:rPr>
          <w:rFonts w:ascii="Times New Roman" w:eastAsia="Times New Roman" w:hAnsi="Times New Roman" w:cs="Times New Roman"/>
          <w:sz w:val="20"/>
          <w:szCs w:val="20"/>
        </w:rPr>
        <w:t xml:space="preserve"> [6], [8], [9]</w:t>
      </w:r>
      <w:r w:rsidR="00666804" w:rsidRPr="003F07E9">
        <w:rPr>
          <w:rFonts w:ascii="Times New Roman" w:eastAsia="Times New Roman" w:hAnsi="Times New Roman" w:cs="Times New Roman"/>
          <w:sz w:val="20"/>
          <w:szCs w:val="20"/>
        </w:rPr>
        <w:t>. The fear here is because</w:t>
      </w:r>
      <w:r w:rsidR="00A0133C" w:rsidRPr="003F07E9">
        <w:rPr>
          <w:rFonts w:ascii="Times New Roman" w:eastAsia="Times New Roman" w:hAnsi="Times New Roman" w:cs="Times New Roman"/>
          <w:sz w:val="20"/>
          <w:szCs w:val="20"/>
        </w:rPr>
        <w:t xml:space="preserve"> </w:t>
      </w:r>
      <w:hyperlink r:id="rId5" w:history="1">
        <w:r w:rsidR="00A0133C" w:rsidRPr="003F07E9">
          <w:rPr>
            <w:rFonts w:ascii="Times New Roman" w:eastAsia="Times New Roman" w:hAnsi="Times New Roman" w:cs="Times New Roman"/>
            <w:sz w:val="20"/>
            <w:szCs w:val="20"/>
          </w:rPr>
          <w:t>coping mechanisms</w:t>
        </w:r>
      </w:hyperlink>
      <w:r w:rsidR="002C16CE" w:rsidRPr="003F07E9">
        <w:rPr>
          <w:rFonts w:ascii="Times New Roman" w:eastAsia="Times New Roman" w:hAnsi="Times New Roman" w:cs="Times New Roman"/>
          <w:sz w:val="20"/>
          <w:szCs w:val="20"/>
        </w:rPr>
        <w:t>, for example,</w:t>
      </w:r>
      <w:r w:rsidR="00666804" w:rsidRPr="003F07E9">
        <w:rPr>
          <w:rFonts w:ascii="Times New Roman" w:eastAsia="Times New Roman" w:hAnsi="Times New Roman" w:cs="Times New Roman"/>
          <w:sz w:val="20"/>
          <w:szCs w:val="20"/>
        </w:rPr>
        <w:t xml:space="preserve"> the client </w:t>
      </w:r>
      <w:r w:rsidR="006D152F" w:rsidRPr="003F07E9">
        <w:rPr>
          <w:rFonts w:ascii="Times New Roman" w:eastAsia="Times New Roman" w:hAnsi="Times New Roman" w:cs="Times New Roman"/>
          <w:sz w:val="20"/>
          <w:szCs w:val="20"/>
        </w:rPr>
        <w:t xml:space="preserve">sometimes if the desire is not followed he is angry and threatens to hit </w:t>
      </w:r>
      <w:r w:rsidR="00666804" w:rsidRPr="003F07E9">
        <w:rPr>
          <w:rFonts w:ascii="Times New Roman" w:eastAsia="Times New Roman" w:hAnsi="Times New Roman" w:cs="Times New Roman"/>
          <w:sz w:val="20"/>
          <w:szCs w:val="20"/>
        </w:rPr>
        <w:t>will get angry and hurt others around him. Feelings of worry until the heart flutters also feel fami</w:t>
      </w:r>
      <w:r>
        <w:rPr>
          <w:rFonts w:ascii="Times New Roman" w:eastAsia="Times New Roman" w:hAnsi="Times New Roman" w:cs="Times New Roman"/>
          <w:sz w:val="20"/>
          <w:szCs w:val="20"/>
        </w:rPr>
        <w:t xml:space="preserve">ly if schizophrenia goes on, do not </w:t>
      </w:r>
      <w:r w:rsidR="00666804" w:rsidRPr="003F07E9">
        <w:rPr>
          <w:rFonts w:ascii="Times New Roman" w:eastAsia="Times New Roman" w:hAnsi="Times New Roman" w:cs="Times New Roman"/>
          <w:sz w:val="20"/>
          <w:szCs w:val="20"/>
        </w:rPr>
        <w:t>go back home and make mistakes outside</w:t>
      </w:r>
      <w:r>
        <w:rPr>
          <w:rFonts w:ascii="Times New Roman" w:eastAsia="Times New Roman" w:hAnsi="Times New Roman" w:cs="Times New Roman"/>
          <w:sz w:val="20"/>
          <w:szCs w:val="20"/>
        </w:rPr>
        <w:t xml:space="preserve"> [6], [9],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10]</w:t>
      </w:r>
      <w:r w:rsidR="00666804" w:rsidRPr="003F07E9">
        <w:rPr>
          <w:rFonts w:ascii="Times New Roman" w:eastAsia="Times New Roman" w:hAnsi="Times New Roman" w:cs="Times New Roman"/>
          <w:sz w:val="20"/>
          <w:szCs w:val="20"/>
        </w:rPr>
        <w:t>. The family</w:t>
      </w:r>
      <w:r w:rsidR="002C07C1" w:rsidRPr="003F07E9">
        <w:rPr>
          <w:rFonts w:ascii="Times New Roman" w:eastAsia="Times New Roman" w:hAnsi="Times New Roman" w:cs="Times New Roman"/>
          <w:sz w:val="20"/>
          <w:szCs w:val="20"/>
        </w:rPr>
        <w:t xml:space="preserve"> believes that post-restrain </w:t>
      </w:r>
      <w:r w:rsidR="00666804" w:rsidRPr="003F07E9">
        <w:rPr>
          <w:rFonts w:ascii="Times New Roman" w:eastAsia="Times New Roman" w:hAnsi="Times New Roman" w:cs="Times New Roman"/>
          <w:sz w:val="20"/>
          <w:szCs w:val="20"/>
        </w:rPr>
        <w:t xml:space="preserve">schizophrenia is left by work by his family, schizophrenia post restrain will run around the house, angry, and harm other people so that the </w:t>
      </w:r>
      <w:r w:rsidR="008C5CED" w:rsidRPr="003F07E9">
        <w:rPr>
          <w:rFonts w:ascii="Times New Roman" w:eastAsia="Times New Roman" w:hAnsi="Times New Roman" w:cs="Times New Roman"/>
          <w:noProof/>
          <w:sz w:val="20"/>
          <w:szCs w:val="20"/>
        </w:rPr>
        <w:t>perc</w:t>
      </w:r>
      <w:r w:rsidR="002C16CE" w:rsidRPr="003F07E9">
        <w:rPr>
          <w:rFonts w:ascii="Times New Roman" w:eastAsia="Times New Roman" w:hAnsi="Times New Roman" w:cs="Times New Roman"/>
          <w:noProof/>
          <w:sz w:val="20"/>
          <w:szCs w:val="20"/>
        </w:rPr>
        <w:t>ei</w:t>
      </w:r>
      <w:r w:rsidR="008C5CED" w:rsidRPr="003F07E9">
        <w:rPr>
          <w:rFonts w:ascii="Times New Roman" w:eastAsia="Times New Roman" w:hAnsi="Times New Roman" w:cs="Times New Roman"/>
          <w:noProof/>
          <w:sz w:val="20"/>
          <w:szCs w:val="20"/>
        </w:rPr>
        <w:t>ved</w:t>
      </w:r>
      <w:r w:rsidR="008C5CED" w:rsidRPr="003F07E9">
        <w:rPr>
          <w:rFonts w:ascii="Times New Roman" w:eastAsia="Times New Roman" w:hAnsi="Times New Roman" w:cs="Times New Roman"/>
          <w:sz w:val="20"/>
          <w:szCs w:val="20"/>
        </w:rPr>
        <w:t xml:space="preserve"> </w:t>
      </w:r>
      <w:r w:rsidR="00666804" w:rsidRPr="003F07E9">
        <w:rPr>
          <w:rFonts w:ascii="Times New Roman" w:eastAsia="Times New Roman" w:hAnsi="Times New Roman" w:cs="Times New Roman"/>
          <w:sz w:val="20"/>
          <w:szCs w:val="20"/>
        </w:rPr>
        <w:t xml:space="preserve">family is not calm while taking care of post restrain schizophrenia. </w:t>
      </w:r>
      <w:r w:rsidR="007A5AC2" w:rsidRPr="003F07E9">
        <w:rPr>
          <w:rFonts w:ascii="Times New Roman" w:eastAsia="Times New Roman" w:hAnsi="Times New Roman" w:cs="Times New Roman"/>
          <w:sz w:val="20"/>
          <w:szCs w:val="20"/>
        </w:rPr>
        <w:t xml:space="preserve">The </w:t>
      </w:r>
      <w:r w:rsidR="00666804" w:rsidRPr="003F07E9">
        <w:rPr>
          <w:rFonts w:ascii="Times New Roman" w:eastAsia="Times New Roman" w:hAnsi="Times New Roman" w:cs="Times New Roman"/>
          <w:sz w:val="20"/>
          <w:szCs w:val="20"/>
        </w:rPr>
        <w:t xml:space="preserve">family system approach to mental health is justified under conditions of </w:t>
      </w:r>
      <w:r w:rsidR="0086545D" w:rsidRPr="003F07E9">
        <w:rPr>
          <w:rFonts w:ascii="Times New Roman" w:eastAsia="Times New Roman" w:hAnsi="Times New Roman" w:cs="Times New Roman"/>
          <w:noProof/>
          <w:sz w:val="20"/>
          <w:szCs w:val="20"/>
        </w:rPr>
        <w:t>self care</w:t>
      </w:r>
      <w:r w:rsidR="00666804" w:rsidRPr="003F07E9">
        <w:rPr>
          <w:rFonts w:ascii="Times New Roman" w:eastAsia="Times New Roman" w:hAnsi="Times New Roman" w:cs="Times New Roman"/>
          <w:sz w:val="20"/>
          <w:szCs w:val="20"/>
        </w:rPr>
        <w:t>, and therapeutic interventions for children must, therefore, also involve parents and siblings</w:t>
      </w:r>
      <w:r>
        <w:rPr>
          <w:rFonts w:ascii="Times New Roman" w:eastAsia="Times New Roman" w:hAnsi="Times New Roman" w:cs="Times New Roman"/>
          <w:sz w:val="20"/>
          <w:szCs w:val="20"/>
        </w:rPr>
        <w:t xml:space="preserve"> [8], [9], [10], [11]</w:t>
      </w:r>
      <w:r w:rsidR="00666804" w:rsidRPr="003F07E9">
        <w:rPr>
          <w:rFonts w:ascii="Times New Roman" w:eastAsia="Times New Roman" w:hAnsi="Times New Roman" w:cs="Times New Roman"/>
          <w:sz w:val="20"/>
          <w:szCs w:val="20"/>
        </w:rPr>
        <w:t xml:space="preserve">. Knowledge of unique family attachment patterns is useful for adapting therapeutic treatments and preventive interventions for </w:t>
      </w:r>
      <w:r w:rsidR="003517D1" w:rsidRPr="003F07E9">
        <w:rPr>
          <w:rFonts w:ascii="Times New Roman" w:eastAsia="Times New Roman" w:hAnsi="Times New Roman" w:cs="Times New Roman"/>
          <w:sz w:val="20"/>
          <w:szCs w:val="20"/>
        </w:rPr>
        <w:t>schizophrenia</w:t>
      </w:r>
      <w:r w:rsidR="00666804" w:rsidRPr="003F07E9">
        <w:rPr>
          <w:rFonts w:ascii="Times New Roman" w:eastAsia="Times New Roman" w:hAnsi="Times New Roman" w:cs="Times New Roman"/>
          <w:sz w:val="20"/>
          <w:szCs w:val="20"/>
        </w:rPr>
        <w:t xml:space="preserve"> and families affected by </w:t>
      </w:r>
      <w:r w:rsidR="002C16CE" w:rsidRPr="003F07E9">
        <w:rPr>
          <w:rFonts w:ascii="Times New Roman" w:eastAsia="Times New Roman" w:hAnsi="Times New Roman" w:cs="Times New Roman"/>
          <w:sz w:val="20"/>
          <w:szCs w:val="20"/>
        </w:rPr>
        <w:t xml:space="preserve">the </w:t>
      </w:r>
      <w:r w:rsidR="00666804" w:rsidRPr="003F07E9">
        <w:rPr>
          <w:rFonts w:ascii="Times New Roman" w:eastAsia="Times New Roman" w:hAnsi="Times New Roman" w:cs="Times New Roman"/>
          <w:noProof/>
          <w:sz w:val="20"/>
          <w:szCs w:val="20"/>
        </w:rPr>
        <w:t>family</w:t>
      </w:r>
      <w:r w:rsidR="00666804" w:rsidRPr="003F07E9">
        <w:rPr>
          <w:rFonts w:ascii="Times New Roman" w:eastAsia="Times New Roman" w:hAnsi="Times New Roman" w:cs="Times New Roman"/>
          <w:sz w:val="20"/>
          <w:szCs w:val="20"/>
        </w:rPr>
        <w:t xml:space="preserve"> </w:t>
      </w:r>
      <w:r w:rsidR="003517D1" w:rsidRPr="003F07E9">
        <w:rPr>
          <w:rFonts w:ascii="Times New Roman" w:eastAsia="Times New Roman" w:hAnsi="Times New Roman" w:cs="Times New Roman"/>
          <w:sz w:val="20"/>
          <w:szCs w:val="20"/>
        </w:rPr>
        <w:t>burden</w:t>
      </w:r>
      <w:r w:rsidR="00666804" w:rsidRPr="003F07E9">
        <w:rPr>
          <w:rFonts w:ascii="Times New Roman" w:eastAsia="Times New Roman" w:hAnsi="Times New Roman" w:cs="Times New Roman"/>
          <w:sz w:val="20"/>
          <w:szCs w:val="20"/>
        </w:rPr>
        <w:t>. Family members assist in caring for clients. If the family works, then other family members who help take care of client needs such as eating and drinking. The family helps meet the needs of self-care clothing</w:t>
      </w:r>
      <w:r>
        <w:rPr>
          <w:rFonts w:ascii="Times New Roman" w:eastAsia="Times New Roman" w:hAnsi="Times New Roman" w:cs="Times New Roman"/>
          <w:sz w:val="20"/>
          <w:szCs w:val="20"/>
        </w:rPr>
        <w:t xml:space="preserve"> [14]</w:t>
      </w:r>
      <w:r w:rsidR="006D152F" w:rsidRPr="003F07E9">
        <w:rPr>
          <w:rFonts w:ascii="Times New Roman" w:eastAsia="Times New Roman" w:hAnsi="Times New Roman" w:cs="Times New Roman"/>
          <w:noProof/>
          <w:sz w:val="20"/>
          <w:szCs w:val="20"/>
        </w:rPr>
        <w:t>.</w:t>
      </w:r>
      <w:r w:rsidR="004D0EF9" w:rsidRPr="003F07E9">
        <w:rPr>
          <w:rFonts w:ascii="Times New Roman" w:eastAsia="Times New Roman" w:hAnsi="Times New Roman" w:cs="Times New Roman"/>
          <w:sz w:val="20"/>
          <w:szCs w:val="20"/>
        </w:rPr>
        <w:t xml:space="preserve"> </w:t>
      </w:r>
      <w:r w:rsidR="00666804" w:rsidRPr="003F07E9">
        <w:rPr>
          <w:rFonts w:ascii="Times New Roman" w:eastAsia="Times New Roman" w:hAnsi="Times New Roman" w:cs="Times New Roman"/>
          <w:sz w:val="20"/>
          <w:szCs w:val="20"/>
        </w:rPr>
        <w:t>Adolescent social relations, as reported through the stigma experienced, have a negative impact on boys and girls</w:t>
      </w:r>
      <w:r>
        <w:rPr>
          <w:rFonts w:ascii="Times New Roman" w:eastAsia="Times New Roman" w:hAnsi="Times New Roman" w:cs="Times New Roman"/>
          <w:sz w:val="20"/>
          <w:szCs w:val="20"/>
        </w:rPr>
        <w:t xml:space="preserve"> [8], [11]</w:t>
      </w:r>
      <w:r w:rsidR="00666804" w:rsidRPr="003F07E9">
        <w:rPr>
          <w:rFonts w:ascii="Times New Roman" w:eastAsia="Times New Roman" w:hAnsi="Times New Roman" w:cs="Times New Roman"/>
          <w:sz w:val="20"/>
          <w:szCs w:val="20"/>
        </w:rPr>
        <w:t xml:space="preserve">. </w:t>
      </w:r>
      <w:r w:rsidR="003517D1" w:rsidRPr="003F07E9">
        <w:rPr>
          <w:rFonts w:ascii="Times New Roman" w:eastAsia="Times New Roman" w:hAnsi="Times New Roman" w:cs="Times New Roman"/>
          <w:sz w:val="20"/>
          <w:szCs w:val="20"/>
        </w:rPr>
        <w:t>A majority parent has substance Abuse History, p</w:t>
      </w:r>
      <w:r w:rsidR="00666804" w:rsidRPr="003F07E9">
        <w:rPr>
          <w:rFonts w:ascii="Times New Roman" w:eastAsia="Times New Roman" w:hAnsi="Times New Roman" w:cs="Times New Roman"/>
          <w:sz w:val="20"/>
          <w:szCs w:val="20"/>
        </w:rPr>
        <w:t>arental reports of symptoms of PTSD (post-Traumatic syndrome) and depression have strong negative effects on girls</w:t>
      </w:r>
      <w:r>
        <w:rPr>
          <w:rFonts w:ascii="Times New Roman" w:eastAsia="Times New Roman" w:hAnsi="Times New Roman" w:cs="Times New Roman"/>
          <w:sz w:val="20"/>
          <w:szCs w:val="20"/>
        </w:rPr>
        <w:t>”</w:t>
      </w:r>
      <w:r w:rsidR="00666804" w:rsidRPr="003F07E9">
        <w:rPr>
          <w:rFonts w:ascii="Times New Roman" w:eastAsia="Times New Roman" w:hAnsi="Times New Roman" w:cs="Times New Roman"/>
          <w:sz w:val="20"/>
          <w:szCs w:val="20"/>
        </w:rPr>
        <w:t xml:space="preserve"> outcomes, including stigma experienced, externalizing behavior, and school days rather than boys</w:t>
      </w:r>
      <w:r>
        <w:rPr>
          <w:rFonts w:ascii="Times New Roman" w:eastAsia="Times New Roman" w:hAnsi="Times New Roman" w:cs="Times New Roman"/>
          <w:sz w:val="20"/>
          <w:szCs w:val="20"/>
        </w:rPr>
        <w:t xml:space="preserve"> [8], [10], [11], [15], [16]. T</w:t>
      </w:r>
      <w:r w:rsidR="00666804" w:rsidRPr="003F07E9">
        <w:rPr>
          <w:rFonts w:ascii="Times New Roman" w:eastAsia="Times New Roman" w:hAnsi="Times New Roman" w:cs="Times New Roman"/>
          <w:sz w:val="20"/>
          <w:szCs w:val="20"/>
        </w:rPr>
        <w:t>he perceptions of family caregivers in this area and about their free time, this can provide a broader perspective for mental health therapists, rehabilitation managers and policy makers to understand needs, overcome challenges and barriers from this family care group</w:t>
      </w:r>
      <w:r>
        <w:rPr>
          <w:rFonts w:ascii="Times New Roman" w:eastAsia="Times New Roman" w:hAnsi="Times New Roman" w:cs="Times New Roman"/>
          <w:sz w:val="20"/>
          <w:szCs w:val="20"/>
        </w:rPr>
        <w:t xml:space="preserve"> [11], [12], [15]</w:t>
      </w:r>
      <w:r w:rsidR="00666804" w:rsidRPr="003F07E9">
        <w:rPr>
          <w:rFonts w:ascii="Times New Roman" w:eastAsia="Times New Roman" w:hAnsi="Times New Roman" w:cs="Times New Roman"/>
          <w:sz w:val="20"/>
          <w:szCs w:val="20"/>
        </w:rPr>
        <w:t xml:space="preserve">. Researchers argue that meeting the needs of self-care for family baths helps meet the need to bathe post-restrain schizophrenia. The family revealed that post-restrain schizophrenia had a desire to take a bath and did not want to take a bath. </w:t>
      </w:r>
      <w:r w:rsidR="007A5AC2" w:rsidRPr="003F07E9">
        <w:rPr>
          <w:rFonts w:ascii="Times New Roman" w:eastAsia="Times New Roman" w:hAnsi="Times New Roman" w:cs="Times New Roman"/>
          <w:sz w:val="20"/>
          <w:szCs w:val="20"/>
        </w:rPr>
        <w:t xml:space="preserve">The </w:t>
      </w:r>
      <w:r w:rsidR="00666804" w:rsidRPr="003F07E9">
        <w:rPr>
          <w:rFonts w:ascii="Times New Roman" w:eastAsia="Times New Roman" w:hAnsi="Times New Roman" w:cs="Times New Roman"/>
          <w:sz w:val="20"/>
          <w:szCs w:val="20"/>
        </w:rPr>
        <w:t xml:space="preserve">relationship between </w:t>
      </w:r>
      <w:r w:rsidR="005C4D41" w:rsidRPr="003F07E9">
        <w:rPr>
          <w:rFonts w:ascii="Times New Roman" w:eastAsia="Times New Roman" w:hAnsi="Times New Roman" w:cs="Times New Roman"/>
          <w:sz w:val="20"/>
          <w:szCs w:val="20"/>
        </w:rPr>
        <w:t xml:space="preserve">the </w:t>
      </w:r>
      <w:r w:rsidR="00666804" w:rsidRPr="003F07E9">
        <w:rPr>
          <w:rFonts w:ascii="Times New Roman" w:eastAsia="Times New Roman" w:hAnsi="Times New Roman" w:cs="Times New Roman"/>
          <w:noProof/>
          <w:sz w:val="20"/>
          <w:szCs w:val="20"/>
        </w:rPr>
        <w:t>general</w:t>
      </w:r>
      <w:r w:rsidR="00666804" w:rsidRPr="003F07E9">
        <w:rPr>
          <w:rFonts w:ascii="Times New Roman" w:eastAsia="Times New Roman" w:hAnsi="Times New Roman" w:cs="Times New Roman"/>
          <w:sz w:val="20"/>
          <w:szCs w:val="20"/>
        </w:rPr>
        <w:t xml:space="preserve"> tendency to avoid actions in problem situations and the tendency to seek social transfer to overcome stress</w:t>
      </w:r>
      <w:r>
        <w:rPr>
          <w:rFonts w:ascii="Times New Roman" w:eastAsia="Times New Roman" w:hAnsi="Times New Roman" w:cs="Times New Roman"/>
          <w:sz w:val="20"/>
          <w:szCs w:val="20"/>
        </w:rPr>
        <w:t xml:space="preserve"> [12], 15[], [17]</w:t>
      </w:r>
      <w:r w:rsidR="00666804" w:rsidRPr="003F07E9">
        <w:rPr>
          <w:rFonts w:ascii="Times New Roman" w:eastAsia="Times New Roman" w:hAnsi="Times New Roman" w:cs="Times New Roman"/>
          <w:sz w:val="20"/>
          <w:szCs w:val="20"/>
        </w:rPr>
        <w:t>. Assertive behavior was also found to correlate with the tendency to be involved in substitution activities</w:t>
      </w:r>
      <w:r>
        <w:rPr>
          <w:rFonts w:ascii="Times New Roman" w:eastAsia="Times New Roman" w:hAnsi="Times New Roman" w:cs="Times New Roman"/>
          <w:sz w:val="20"/>
          <w:szCs w:val="20"/>
        </w:rPr>
        <w:t xml:space="preserve"> [26]</w:t>
      </w:r>
      <w:r w:rsidR="00666804" w:rsidRPr="003F07E9">
        <w:rPr>
          <w:rFonts w:ascii="Times New Roman" w:eastAsia="Times New Roman" w:hAnsi="Times New Roman" w:cs="Times New Roman"/>
          <w:sz w:val="20"/>
          <w:szCs w:val="20"/>
        </w:rPr>
        <w:t>. Greater willingness to display assertive behavior is observed in subjects who express a tendency to avoid thinking about problems and find active solutions in stressful situations</w:t>
      </w:r>
      <w:r>
        <w:rPr>
          <w:rFonts w:ascii="Times New Roman" w:eastAsia="Times New Roman" w:hAnsi="Times New Roman" w:cs="Times New Roman"/>
          <w:sz w:val="20"/>
          <w:szCs w:val="20"/>
        </w:rPr>
        <w:t xml:space="preserve"> [11], [18], [19],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20]</w:t>
      </w:r>
      <w:r w:rsidR="00666804" w:rsidRPr="003F07E9">
        <w:rPr>
          <w:rFonts w:ascii="Times New Roman" w:eastAsia="Times New Roman" w:hAnsi="Times New Roman" w:cs="Times New Roman"/>
          <w:sz w:val="20"/>
          <w:szCs w:val="20"/>
        </w:rPr>
        <w:t xml:space="preserve">. Therefore, the family tries to meet the needs of post-restrain schizophrenia bath so that personal hygiene in schizophrenia can be well maintained and can prevent disease. The family stated that the fulfillment of bathing needs is illustrated by bath time, bathing method, bathing place, and problems when bathing </w:t>
      </w:r>
      <w:r w:rsidR="005C4D41" w:rsidRPr="003F07E9">
        <w:rPr>
          <w:rFonts w:ascii="Times New Roman" w:eastAsia="Times New Roman" w:hAnsi="Times New Roman" w:cs="Times New Roman"/>
          <w:noProof/>
          <w:sz w:val="20"/>
          <w:szCs w:val="20"/>
        </w:rPr>
        <w:t>are</w:t>
      </w:r>
      <w:r w:rsidR="00666804" w:rsidRPr="003F07E9">
        <w:rPr>
          <w:rFonts w:ascii="Times New Roman" w:eastAsia="Times New Roman" w:hAnsi="Times New Roman" w:cs="Times New Roman"/>
          <w:sz w:val="20"/>
          <w:szCs w:val="20"/>
        </w:rPr>
        <w:t xml:space="preserve"> not met. The hospital or nurse must do family coping while facing various problems in treating the </w:t>
      </w:r>
      <w:proofErr w:type="spellStart"/>
      <w:r w:rsidR="00666804" w:rsidRPr="003F07E9">
        <w:rPr>
          <w:rFonts w:ascii="Times New Roman" w:eastAsia="Times New Roman" w:hAnsi="Times New Roman" w:cs="Times New Roman"/>
          <w:sz w:val="20"/>
          <w:szCs w:val="20"/>
        </w:rPr>
        <w:t>client</w:t>
      </w:r>
      <w:r>
        <w:rPr>
          <w:rFonts w:ascii="Times New Roman" w:eastAsia="Times New Roman" w:hAnsi="Times New Roman" w:cs="Times New Roman"/>
          <w:sz w:val="20"/>
          <w:szCs w:val="20"/>
        </w:rPr>
        <w:t>”</w:t>
      </w:r>
      <w:r w:rsidR="00666804" w:rsidRPr="003F07E9">
        <w:rPr>
          <w:rFonts w:ascii="Times New Roman" w:eastAsia="Times New Roman" w:hAnsi="Times New Roman" w:cs="Times New Roman"/>
          <w:sz w:val="20"/>
          <w:szCs w:val="20"/>
        </w:rPr>
        <w:t>s</w:t>
      </w:r>
      <w:proofErr w:type="spellEnd"/>
      <w:r w:rsidR="00666804" w:rsidRPr="003F07E9">
        <w:rPr>
          <w:rFonts w:ascii="Times New Roman" w:eastAsia="Times New Roman" w:hAnsi="Times New Roman" w:cs="Times New Roman"/>
          <w:sz w:val="20"/>
          <w:szCs w:val="20"/>
        </w:rPr>
        <w:t xml:space="preserve"> mental disorder after post. This activity can be realized through the provision of counseling services and </w:t>
      </w:r>
      <w:r w:rsidR="00666804" w:rsidRPr="003F07E9">
        <w:rPr>
          <w:rFonts w:ascii="Times New Roman" w:eastAsia="Times New Roman" w:hAnsi="Times New Roman" w:cs="Times New Roman"/>
          <w:noProof/>
          <w:sz w:val="20"/>
          <w:szCs w:val="20"/>
        </w:rPr>
        <w:t>health</w:t>
      </w:r>
      <w:r w:rsidR="005C4D41" w:rsidRPr="003F07E9">
        <w:rPr>
          <w:rFonts w:ascii="Times New Roman" w:eastAsia="Times New Roman" w:hAnsi="Times New Roman" w:cs="Times New Roman"/>
          <w:noProof/>
          <w:sz w:val="20"/>
          <w:szCs w:val="20"/>
        </w:rPr>
        <w:t xml:space="preserve"> </w:t>
      </w:r>
      <w:r w:rsidR="00666804" w:rsidRPr="003F07E9">
        <w:rPr>
          <w:rFonts w:ascii="Times New Roman" w:eastAsia="Times New Roman" w:hAnsi="Times New Roman" w:cs="Times New Roman"/>
          <w:noProof/>
          <w:sz w:val="20"/>
          <w:szCs w:val="20"/>
        </w:rPr>
        <w:t>care</w:t>
      </w:r>
      <w:r w:rsidR="00666804" w:rsidRPr="003F07E9">
        <w:rPr>
          <w:rFonts w:ascii="Times New Roman" w:eastAsia="Times New Roman" w:hAnsi="Times New Roman" w:cs="Times New Roman"/>
          <w:sz w:val="20"/>
          <w:szCs w:val="20"/>
        </w:rPr>
        <w:t xml:space="preserve"> workers always control families and clients. </w:t>
      </w:r>
      <w:r w:rsidR="00FE3D95" w:rsidRPr="003F07E9">
        <w:rPr>
          <w:rFonts w:ascii="Times New Roman" w:eastAsia="Times New Roman" w:hAnsi="Times New Roman" w:cs="Times New Roman"/>
          <w:sz w:val="20"/>
          <w:szCs w:val="20"/>
        </w:rPr>
        <w:t>M</w:t>
      </w:r>
      <w:r w:rsidR="00666804" w:rsidRPr="003F07E9">
        <w:rPr>
          <w:rFonts w:ascii="Times New Roman" w:eastAsia="Times New Roman" w:hAnsi="Times New Roman" w:cs="Times New Roman"/>
          <w:sz w:val="20"/>
          <w:szCs w:val="20"/>
        </w:rPr>
        <w:t>ultiply family empowerment in managing the various burdens faced by families who care for post-mental disorders</w:t>
      </w:r>
      <w:r w:rsidR="008A5678">
        <w:rPr>
          <w:rFonts w:ascii="Times New Roman" w:eastAsia="Times New Roman" w:hAnsi="Times New Roman" w:cs="Times New Roman"/>
          <w:sz w:val="20"/>
          <w:szCs w:val="20"/>
        </w:rPr>
        <w:t xml:space="preserve"> [18], [19], </w:t>
      </w:r>
      <w:proofErr w:type="gramStart"/>
      <w:r w:rsidR="008A5678">
        <w:rPr>
          <w:rFonts w:ascii="Times New Roman" w:eastAsia="Times New Roman" w:hAnsi="Times New Roman" w:cs="Times New Roman"/>
          <w:sz w:val="20"/>
          <w:szCs w:val="20"/>
        </w:rPr>
        <w:t>[</w:t>
      </w:r>
      <w:proofErr w:type="gramEnd"/>
      <w:r w:rsidR="008A5678">
        <w:rPr>
          <w:rFonts w:ascii="Times New Roman" w:eastAsia="Times New Roman" w:hAnsi="Times New Roman" w:cs="Times New Roman"/>
          <w:sz w:val="20"/>
          <w:szCs w:val="20"/>
        </w:rPr>
        <w:t>20]</w:t>
      </w:r>
      <w:r w:rsidR="00666804" w:rsidRPr="003F07E9">
        <w:rPr>
          <w:rFonts w:ascii="Times New Roman" w:eastAsia="Times New Roman" w:hAnsi="Times New Roman" w:cs="Times New Roman"/>
          <w:sz w:val="20"/>
          <w:szCs w:val="20"/>
        </w:rPr>
        <w:t xml:space="preserve">. </w:t>
      </w:r>
      <w:r w:rsidR="00FE3D95" w:rsidRPr="003F07E9">
        <w:rPr>
          <w:rFonts w:ascii="Times New Roman" w:eastAsia="Times New Roman" w:hAnsi="Times New Roman" w:cs="Times New Roman"/>
          <w:sz w:val="20"/>
          <w:szCs w:val="20"/>
        </w:rPr>
        <w:t>T</w:t>
      </w:r>
      <w:r w:rsidR="00666804" w:rsidRPr="003F07E9">
        <w:rPr>
          <w:rFonts w:ascii="Times New Roman" w:eastAsia="Times New Roman" w:hAnsi="Times New Roman" w:cs="Times New Roman"/>
          <w:sz w:val="20"/>
          <w:szCs w:val="20"/>
        </w:rPr>
        <w:t>he need for self-care elimination in schizophrenia post-restrain helps fulfill the need for self-elimination care in schizophrenia post-restrain</w:t>
      </w:r>
      <w:r w:rsidR="006D152F" w:rsidRPr="003F07E9">
        <w:rPr>
          <w:rFonts w:ascii="Times New Roman" w:eastAsia="Times New Roman" w:hAnsi="Times New Roman" w:cs="Times New Roman"/>
          <w:sz w:val="20"/>
          <w:szCs w:val="20"/>
        </w:rPr>
        <w:t>. Schizophrenia also sometimes urinates and defecates in places so it makes me very disturbed and stressed, I am patient and resigned</w:t>
      </w:r>
      <w:r w:rsidR="00666804" w:rsidRPr="003F07E9">
        <w:rPr>
          <w:rFonts w:ascii="Times New Roman" w:eastAsia="Times New Roman" w:hAnsi="Times New Roman" w:cs="Times New Roman"/>
          <w:sz w:val="20"/>
          <w:szCs w:val="20"/>
        </w:rPr>
        <w:t xml:space="preserve">. </w:t>
      </w:r>
      <w:proofErr w:type="gramStart"/>
      <w:r w:rsidR="00666804" w:rsidRPr="003F07E9">
        <w:rPr>
          <w:rFonts w:ascii="Times New Roman" w:eastAsia="Times New Roman" w:hAnsi="Times New Roman" w:cs="Times New Roman"/>
          <w:sz w:val="20"/>
          <w:szCs w:val="20"/>
        </w:rPr>
        <w:t>family</w:t>
      </w:r>
      <w:proofErr w:type="gramEnd"/>
      <w:r w:rsidR="00666804" w:rsidRPr="003F07E9">
        <w:rPr>
          <w:rFonts w:ascii="Times New Roman" w:eastAsia="Times New Roman" w:hAnsi="Times New Roman" w:cs="Times New Roman"/>
          <w:sz w:val="20"/>
          <w:szCs w:val="20"/>
        </w:rPr>
        <w:t xml:space="preserve"> environment interaction affects both aggressions directed outward and symptoms of mood and anxiety disorders in a specific way</w:t>
      </w:r>
      <w:r w:rsidR="008A5678">
        <w:rPr>
          <w:rFonts w:ascii="Times New Roman" w:eastAsia="Times New Roman" w:hAnsi="Times New Roman" w:cs="Times New Roman"/>
          <w:sz w:val="20"/>
          <w:szCs w:val="20"/>
        </w:rPr>
        <w:t xml:space="preserve"> [20], [21], [22]</w:t>
      </w:r>
      <w:r w:rsidR="00666804" w:rsidRPr="003F07E9">
        <w:rPr>
          <w:rFonts w:ascii="Times New Roman" w:eastAsia="Times New Roman" w:hAnsi="Times New Roman" w:cs="Times New Roman"/>
          <w:sz w:val="20"/>
          <w:szCs w:val="20"/>
        </w:rPr>
        <w:t>. The family explained that the method of schizophrenia post-restrain removal is varied, that is by covering the soil, being given a hole, given water to wash, toilet, and indoors.</w:t>
      </w:r>
    </w:p>
    <w:p w:rsidR="00990BC5" w:rsidRPr="003F07E9" w:rsidRDefault="00990BC5"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0"/>
          <w:szCs w:val="20"/>
        </w:rPr>
      </w:pPr>
    </w:p>
    <w:p w:rsidR="00990BC5" w:rsidRPr="008A5678" w:rsidRDefault="008A5678" w:rsidP="008A5678">
      <w:pPr>
        <w:pStyle w:val="ListParagraph"/>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0"/>
          <w:szCs w:val="20"/>
        </w:rPr>
      </w:pPr>
      <w:r w:rsidRPr="008A5678">
        <w:rPr>
          <w:rFonts w:ascii="Times New Roman" w:eastAsia="Times New Roman" w:hAnsi="Times New Roman" w:cs="Times New Roman"/>
          <w:b/>
          <w:color w:val="000000"/>
          <w:sz w:val="20"/>
          <w:szCs w:val="20"/>
        </w:rPr>
        <w:t>CONCLUSION</w:t>
      </w:r>
    </w:p>
    <w:p w:rsidR="00A56066" w:rsidRDefault="00666804"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F07E9">
        <w:rPr>
          <w:rFonts w:ascii="Times New Roman" w:eastAsia="Times New Roman" w:hAnsi="Times New Roman" w:cs="Times New Roman"/>
          <w:sz w:val="20"/>
          <w:szCs w:val="20"/>
        </w:rPr>
        <w:tab/>
        <w:t xml:space="preserve">Most of the stress on families who have schizophrenia post-restrain in East Java is still </w:t>
      </w:r>
      <w:r w:rsidR="003517D1" w:rsidRPr="003F07E9">
        <w:rPr>
          <w:rFonts w:ascii="Times New Roman" w:eastAsia="Times New Roman" w:hAnsi="Times New Roman" w:cs="Times New Roman"/>
          <w:sz w:val="20"/>
          <w:szCs w:val="20"/>
        </w:rPr>
        <w:t xml:space="preserve">showed revealed that the overall family stress reaction parent beaten of deprived </w:t>
      </w:r>
      <w:r w:rsidR="002C16CE" w:rsidRPr="003F07E9">
        <w:rPr>
          <w:rFonts w:ascii="Times New Roman" w:eastAsia="Times New Roman" w:hAnsi="Times New Roman" w:cs="Times New Roman"/>
          <w:sz w:val="20"/>
          <w:szCs w:val="20"/>
        </w:rPr>
        <w:t xml:space="preserve">schizophrenia </w:t>
      </w:r>
      <w:r w:rsidR="003517D1" w:rsidRPr="003F07E9">
        <w:rPr>
          <w:rFonts w:ascii="Times New Roman" w:eastAsia="Times New Roman" w:hAnsi="Times New Roman" w:cs="Times New Roman"/>
          <w:sz w:val="20"/>
          <w:szCs w:val="20"/>
        </w:rPr>
        <w:t>and A majority parent has substance abuse history</w:t>
      </w:r>
      <w:r w:rsidR="007A444F" w:rsidRPr="003F07E9">
        <w:rPr>
          <w:rFonts w:ascii="Times New Roman" w:eastAsia="Times New Roman" w:hAnsi="Times New Roman" w:cs="Times New Roman"/>
          <w:sz w:val="20"/>
          <w:szCs w:val="20"/>
        </w:rPr>
        <w:t xml:space="preserve"> and Multiple stress</w:t>
      </w:r>
      <w:r w:rsidRPr="003F07E9">
        <w:rPr>
          <w:rFonts w:ascii="Times New Roman" w:eastAsia="Times New Roman" w:hAnsi="Times New Roman" w:cs="Times New Roman"/>
          <w:sz w:val="20"/>
          <w:szCs w:val="20"/>
        </w:rPr>
        <w:t>. Most family experiences with post-restrain schizophrenia are lacking in self-care to change clothes, bathe and process elimination in post-restrain schizophrenia in East Java Indonesia.</w:t>
      </w:r>
    </w:p>
    <w:p w:rsidR="008A5678" w:rsidRPr="003F07E9" w:rsidRDefault="008A5678"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A56066" w:rsidRPr="003F07E9" w:rsidRDefault="008A5678"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r w:rsidRPr="003F07E9">
        <w:rPr>
          <w:rFonts w:ascii="Times New Roman" w:eastAsia="Times New Roman" w:hAnsi="Times New Roman" w:cs="Times New Roman"/>
          <w:b/>
          <w:noProof/>
          <w:sz w:val="20"/>
          <w:szCs w:val="20"/>
        </w:rPr>
        <w:lastRenderedPageBreak/>
        <w:t>ACKNOWLEDGMENTS</w:t>
      </w:r>
    </w:p>
    <w:p w:rsidR="00DE444C" w:rsidRPr="00F42B76" w:rsidRDefault="00DE444C" w:rsidP="00DE444C">
      <w:pPr>
        <w:pBdr>
          <w:top w:val="nil"/>
          <w:left w:val="nil"/>
          <w:bottom w:val="nil"/>
          <w:right w:val="nil"/>
          <w:between w:val="nil"/>
        </w:pBdr>
        <w:spacing w:after="0" w:line="240" w:lineRule="auto"/>
        <w:jc w:val="both"/>
        <w:rPr>
          <w:rFonts w:ascii="Times New Roman" w:hAnsi="Times New Roman" w:cs="Times New Roman"/>
          <w:sz w:val="18"/>
          <w:szCs w:val="18"/>
          <w:lang w:val="en-ID"/>
        </w:rPr>
      </w:pPr>
      <w:r>
        <w:rPr>
          <w:rFonts w:ascii="Times New Roman" w:eastAsia="Times New Roman" w:hAnsi="Times New Roman" w:cs="Times New Roman"/>
          <w:sz w:val="20"/>
          <w:szCs w:val="20"/>
        </w:rPr>
        <w:tab/>
      </w:r>
      <w:r w:rsidR="00A56066" w:rsidRPr="003F07E9">
        <w:rPr>
          <w:rFonts w:ascii="Times New Roman" w:eastAsia="Times New Roman" w:hAnsi="Times New Roman" w:cs="Times New Roman"/>
          <w:sz w:val="20"/>
          <w:szCs w:val="20"/>
        </w:rPr>
        <w:t xml:space="preserve">We </w:t>
      </w:r>
      <w:proofErr w:type="gramStart"/>
      <w:r w:rsidR="00A56066" w:rsidRPr="003F07E9">
        <w:rPr>
          <w:rFonts w:ascii="Times New Roman" w:eastAsia="Times New Roman" w:hAnsi="Times New Roman" w:cs="Times New Roman"/>
          <w:sz w:val="20"/>
          <w:szCs w:val="20"/>
        </w:rPr>
        <w:t>Would</w:t>
      </w:r>
      <w:proofErr w:type="gramEnd"/>
      <w:r w:rsidR="00A56066" w:rsidRPr="003F07E9">
        <w:rPr>
          <w:rFonts w:ascii="Times New Roman" w:eastAsia="Times New Roman" w:hAnsi="Times New Roman" w:cs="Times New Roman"/>
          <w:sz w:val="20"/>
          <w:szCs w:val="20"/>
        </w:rPr>
        <w:t xml:space="preserve"> like to appreciate those who are participating in this study</w:t>
      </w:r>
      <w:r>
        <w:rPr>
          <w:rFonts w:ascii="Times New Roman" w:eastAsia="Times New Roman" w:hAnsi="Times New Roman" w:cs="Times New Roman"/>
          <w:sz w:val="20"/>
          <w:szCs w:val="20"/>
        </w:rPr>
        <w:t xml:space="preserve">. The manuscript was written in fulfillment of the requirement to obtain </w:t>
      </w:r>
      <w:r w:rsidRPr="003F07E9">
        <w:rPr>
          <w:rFonts w:ascii="Times New Roman" w:hAnsi="Times New Roman" w:cs="Times New Roman"/>
          <w:sz w:val="18"/>
          <w:szCs w:val="18"/>
          <w:lang w:val="id-ID"/>
        </w:rPr>
        <w:t xml:space="preserve">Doctoral degree program </w:t>
      </w:r>
      <w:r w:rsidRPr="003F07E9">
        <w:rPr>
          <w:rFonts w:ascii="Times New Roman" w:hAnsi="Times New Roman" w:cs="Times New Roman"/>
          <w:sz w:val="18"/>
          <w:szCs w:val="18"/>
        </w:rPr>
        <w:t xml:space="preserve">Public </w:t>
      </w:r>
      <w:r w:rsidRPr="003F07E9">
        <w:rPr>
          <w:rFonts w:ascii="Times New Roman" w:hAnsi="Times New Roman" w:cs="Times New Roman"/>
          <w:iCs/>
          <w:sz w:val="18"/>
          <w:szCs w:val="18"/>
          <w:lang w:val="id-ID"/>
        </w:rPr>
        <w:t>Health</w:t>
      </w:r>
      <w:r w:rsidRPr="003F07E9">
        <w:rPr>
          <w:rFonts w:ascii="Times New Roman" w:hAnsi="Times New Roman" w:cs="Times New Roman"/>
          <w:sz w:val="18"/>
          <w:szCs w:val="18"/>
        </w:rPr>
        <w:t xml:space="preserve"> Faculty </w:t>
      </w:r>
      <w:proofErr w:type="spellStart"/>
      <w:r w:rsidRPr="003F07E9">
        <w:rPr>
          <w:rFonts w:ascii="Times New Roman" w:hAnsi="Times New Roman" w:cs="Times New Roman"/>
          <w:sz w:val="18"/>
          <w:szCs w:val="18"/>
        </w:rPr>
        <w:t>Airlangga</w:t>
      </w:r>
      <w:proofErr w:type="spellEnd"/>
      <w:r w:rsidRPr="003F07E9">
        <w:rPr>
          <w:rFonts w:ascii="Times New Roman" w:hAnsi="Times New Roman" w:cs="Times New Roman"/>
          <w:sz w:val="18"/>
          <w:szCs w:val="18"/>
        </w:rPr>
        <w:t xml:space="preserve"> </w:t>
      </w:r>
      <w:proofErr w:type="spellStart"/>
      <w:r w:rsidRPr="003F07E9">
        <w:rPr>
          <w:rFonts w:ascii="Times New Roman" w:hAnsi="Times New Roman" w:cs="Times New Roman"/>
          <w:sz w:val="18"/>
          <w:szCs w:val="18"/>
        </w:rPr>
        <w:t>Universit</w:t>
      </w:r>
      <w:proofErr w:type="spellEnd"/>
      <w:r w:rsidRPr="003F07E9">
        <w:rPr>
          <w:rFonts w:ascii="Times New Roman" w:hAnsi="Times New Roman" w:cs="Times New Roman"/>
          <w:sz w:val="18"/>
          <w:szCs w:val="18"/>
          <w:lang w:val="id-ID"/>
        </w:rPr>
        <w:t>y</w:t>
      </w:r>
      <w:r>
        <w:rPr>
          <w:rFonts w:ascii="Times New Roman" w:hAnsi="Times New Roman" w:cs="Times New Roman"/>
          <w:sz w:val="18"/>
          <w:szCs w:val="18"/>
          <w:lang w:val="en-ID"/>
        </w:rPr>
        <w:t>, Indonesia</w:t>
      </w:r>
      <w:r>
        <w:rPr>
          <w:rFonts w:ascii="Times New Roman" w:hAnsi="Times New Roman" w:cs="Times New Roman"/>
          <w:sz w:val="18"/>
          <w:szCs w:val="18"/>
          <w:lang w:val="en-ID"/>
        </w:rPr>
        <w:t>. The author declare that three is no conflict of interest regarding publication of this article</w:t>
      </w:r>
    </w:p>
    <w:p w:rsidR="00A56066" w:rsidRPr="003F07E9" w:rsidRDefault="00A56066"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DE444C" w:rsidRDefault="00DE444C"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0"/>
          <w:szCs w:val="20"/>
          <w:u w:val="single"/>
        </w:rPr>
      </w:pPr>
    </w:p>
    <w:p w:rsidR="00990BC5" w:rsidRPr="00DE444C" w:rsidRDefault="00DE444C" w:rsidP="003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0"/>
          <w:szCs w:val="20"/>
        </w:rPr>
      </w:pPr>
      <w:r w:rsidRPr="00DE444C">
        <w:rPr>
          <w:rFonts w:ascii="Times New Roman" w:eastAsia="Times New Roman" w:hAnsi="Times New Roman" w:cs="Times New Roman"/>
          <w:b/>
          <w:color w:val="000000"/>
          <w:sz w:val="20"/>
          <w:szCs w:val="20"/>
        </w:rPr>
        <w:t>REFERENCES</w:t>
      </w:r>
    </w:p>
    <w:p w:rsidR="00B915F0"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w:t>
      </w:r>
      <w:r>
        <w:rPr>
          <w:sz w:val="20"/>
          <w:szCs w:val="20"/>
        </w:rPr>
        <w:t xml:space="preserve">]  </w:t>
      </w:r>
      <w:r w:rsidR="00FC7201">
        <w:rPr>
          <w:sz w:val="20"/>
          <w:szCs w:val="20"/>
        </w:rPr>
        <w:tab/>
      </w:r>
      <w:hyperlink r:id="rId6" w:history="1">
        <w:r w:rsidR="00B915F0" w:rsidRPr="003F07E9">
          <w:rPr>
            <w:rFonts w:ascii="Times New Roman" w:eastAsia="Times New Roman" w:hAnsi="Times New Roman" w:cs="Times New Roman"/>
            <w:color w:val="000000"/>
            <w:sz w:val="20"/>
            <w:szCs w:val="20"/>
          </w:rPr>
          <w:t>Hegde A</w:t>
        </w:r>
      </w:hyperlink>
      <w:r w:rsidR="00B915F0" w:rsidRPr="003F07E9">
        <w:rPr>
          <w:rFonts w:ascii="Times New Roman" w:eastAsia="Times New Roman" w:hAnsi="Times New Roman" w:cs="Times New Roman"/>
          <w:color w:val="000000"/>
          <w:sz w:val="20"/>
          <w:szCs w:val="20"/>
        </w:rPr>
        <w:t xml:space="preserve">, </w:t>
      </w:r>
      <w:hyperlink r:id="rId7" w:history="1">
        <w:r w:rsidR="00B915F0" w:rsidRPr="003F07E9">
          <w:rPr>
            <w:rFonts w:ascii="Times New Roman" w:eastAsia="Times New Roman" w:hAnsi="Times New Roman" w:cs="Times New Roman"/>
            <w:color w:val="000000"/>
            <w:sz w:val="20"/>
            <w:szCs w:val="20"/>
          </w:rPr>
          <w:t>Chakrabarti S</w:t>
        </w:r>
      </w:hyperlink>
      <w:r w:rsidR="00B915F0" w:rsidRPr="003F07E9">
        <w:rPr>
          <w:rFonts w:ascii="Times New Roman" w:eastAsia="Times New Roman" w:hAnsi="Times New Roman" w:cs="Times New Roman"/>
          <w:color w:val="000000"/>
          <w:sz w:val="20"/>
          <w:szCs w:val="20"/>
        </w:rPr>
        <w:t xml:space="preserve">, </w:t>
      </w:r>
      <w:hyperlink r:id="rId8" w:history="1">
        <w:r w:rsidR="00B915F0" w:rsidRPr="003F07E9">
          <w:rPr>
            <w:rFonts w:ascii="Times New Roman" w:eastAsia="Times New Roman" w:hAnsi="Times New Roman" w:cs="Times New Roman"/>
            <w:color w:val="000000"/>
            <w:sz w:val="20"/>
            <w:szCs w:val="20"/>
          </w:rPr>
          <w:t>Grover S</w:t>
        </w:r>
      </w:hyperlink>
      <w:r w:rsidR="00B915F0" w:rsidRPr="003F07E9">
        <w:rPr>
          <w:rFonts w:ascii="Times New Roman" w:eastAsia="Times New Roman" w:hAnsi="Times New Roman" w:cs="Times New Roman"/>
          <w:color w:val="000000"/>
          <w:sz w:val="20"/>
          <w:szCs w:val="20"/>
        </w:rPr>
        <w:t>. Caregiver distress in schizophrenia and mood</w:t>
      </w:r>
      <w:r w:rsidR="00A56066" w:rsidRPr="003F07E9">
        <w:rPr>
          <w:rFonts w:ascii="Times New Roman" w:eastAsia="Times New Roman" w:hAnsi="Times New Roman" w:cs="Times New Roman"/>
          <w:color w:val="000000"/>
          <w:sz w:val="20"/>
          <w:szCs w:val="20"/>
        </w:rPr>
        <w:t xml:space="preserve"> disorders: the role of illness </w:t>
      </w:r>
      <w:r w:rsidR="00B915F0" w:rsidRPr="003F07E9">
        <w:rPr>
          <w:rFonts w:ascii="Times New Roman" w:eastAsia="Times New Roman" w:hAnsi="Times New Roman" w:cs="Times New Roman"/>
          <w:color w:val="000000"/>
          <w:sz w:val="20"/>
          <w:szCs w:val="20"/>
        </w:rPr>
        <w:t xml:space="preserve">related stressors and caregiver-related factors. </w:t>
      </w:r>
      <w:hyperlink r:id="rId9" w:tooltip="Nordic journal of psychiatry." w:history="1">
        <w:r w:rsidR="00A56066" w:rsidRPr="003F07E9">
          <w:rPr>
            <w:rFonts w:ascii="Times New Roman" w:eastAsia="Times New Roman" w:hAnsi="Times New Roman" w:cs="Times New Roman"/>
            <w:i/>
            <w:iCs/>
            <w:color w:val="000000"/>
            <w:sz w:val="20"/>
            <w:szCs w:val="20"/>
          </w:rPr>
          <w:t>Nordic Journal of Psychiatry</w:t>
        </w:r>
        <w:r w:rsidR="00B915F0" w:rsidRPr="003F07E9">
          <w:rPr>
            <w:rFonts w:ascii="Times New Roman" w:eastAsia="Times New Roman" w:hAnsi="Times New Roman" w:cs="Times New Roman"/>
            <w:color w:val="000000"/>
            <w:sz w:val="20"/>
            <w:szCs w:val="20"/>
          </w:rPr>
          <w:t>.</w:t>
        </w:r>
      </w:hyperlink>
      <w:r w:rsidR="00396A74">
        <w:rPr>
          <w:rFonts w:ascii="Times New Roman" w:eastAsia="Times New Roman" w:hAnsi="Times New Roman" w:cs="Times New Roman"/>
          <w:color w:val="000000"/>
          <w:sz w:val="20"/>
          <w:szCs w:val="20"/>
        </w:rPr>
        <w:t xml:space="preserve"> </w:t>
      </w:r>
      <w:r w:rsidR="00396A74" w:rsidRPr="003F07E9">
        <w:rPr>
          <w:rFonts w:ascii="Times New Roman" w:eastAsia="Times New Roman" w:hAnsi="Times New Roman" w:cs="Times New Roman"/>
          <w:color w:val="000000"/>
          <w:sz w:val="20"/>
          <w:szCs w:val="20"/>
        </w:rPr>
        <w:t>12</w:t>
      </w:r>
      <w:r w:rsidR="00396A74">
        <w:rPr>
          <w:rFonts w:ascii="Times New Roman" w:eastAsia="Times New Roman" w:hAnsi="Times New Roman" w:cs="Times New Roman"/>
          <w:color w:val="000000"/>
          <w:sz w:val="20"/>
          <w:szCs w:val="20"/>
        </w:rPr>
        <w:t xml:space="preserve"> Jan. </w:t>
      </w:r>
      <w:proofErr w:type="spellStart"/>
      <w:r w:rsidR="00396A74">
        <w:rPr>
          <w:rFonts w:ascii="Times New Roman" w:eastAsia="Times New Roman" w:hAnsi="Times New Roman" w:cs="Times New Roman"/>
          <w:color w:val="000000"/>
          <w:sz w:val="20"/>
          <w:szCs w:val="20"/>
        </w:rPr>
        <w:t>Vol</w:t>
      </w:r>
      <w:proofErr w:type="spellEnd"/>
      <w:r w:rsidR="00396A74">
        <w:rPr>
          <w:rFonts w:ascii="Times New Roman" w:eastAsia="Times New Roman" w:hAnsi="Times New Roman" w:cs="Times New Roman"/>
          <w:color w:val="000000"/>
          <w:sz w:val="20"/>
          <w:szCs w:val="20"/>
        </w:rPr>
        <w:t xml:space="preserve"> 1. No 11</w:t>
      </w:r>
      <w:r w:rsidR="00A56066" w:rsidRPr="003F07E9">
        <w:rPr>
          <w:rFonts w:ascii="Times New Roman" w:eastAsia="Times New Roman" w:hAnsi="Times New Roman" w:cs="Times New Roman"/>
          <w:color w:val="000000"/>
          <w:sz w:val="20"/>
          <w:szCs w:val="20"/>
        </w:rPr>
        <w:t xml:space="preserve"> </w:t>
      </w:r>
      <w:r w:rsidR="00B915F0" w:rsidRPr="003F07E9">
        <w:rPr>
          <w:rFonts w:ascii="Times New Roman" w:eastAsia="Times New Roman" w:hAnsi="Times New Roman" w:cs="Times New Roman"/>
          <w:color w:val="000000"/>
          <w:sz w:val="20"/>
          <w:szCs w:val="20"/>
        </w:rPr>
        <w:t>2019:1-9.</w:t>
      </w:r>
      <w:r w:rsidR="00396A74">
        <w:rPr>
          <w:rFonts w:ascii="Times New Roman" w:eastAsia="Times New Roman" w:hAnsi="Times New Roman" w:cs="Times New Roman"/>
          <w:color w:val="000000"/>
          <w:sz w:val="20"/>
          <w:szCs w:val="20"/>
        </w:rPr>
        <w:t>2019</w:t>
      </w:r>
      <w:r w:rsidR="00B915F0" w:rsidRPr="003F07E9">
        <w:rPr>
          <w:rFonts w:ascii="Times New Roman" w:eastAsia="Times New Roman" w:hAnsi="Times New Roman" w:cs="Times New Roman"/>
          <w:color w:val="000000"/>
          <w:sz w:val="20"/>
          <w:szCs w:val="20"/>
        </w:rPr>
        <w:t xml:space="preserve"> </w:t>
      </w:r>
    </w:p>
    <w:p w:rsidR="006077BD"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2</w:t>
      </w:r>
      <w:r>
        <w:rPr>
          <w:sz w:val="20"/>
          <w:szCs w:val="20"/>
        </w:rPr>
        <w:t xml:space="preserve">]  </w:t>
      </w:r>
      <w:r w:rsidR="00FC7201">
        <w:rPr>
          <w:sz w:val="20"/>
          <w:szCs w:val="20"/>
        </w:rPr>
        <w:tab/>
      </w:r>
      <w:hyperlink r:id="rId10" w:history="1">
        <w:r w:rsidR="006077BD" w:rsidRPr="00B31B08">
          <w:rPr>
            <w:rFonts w:ascii="Times New Roman" w:eastAsia="Times New Roman" w:hAnsi="Times New Roman" w:cs="Times New Roman"/>
            <w:color w:val="000000"/>
            <w:sz w:val="20"/>
            <w:szCs w:val="20"/>
          </w:rPr>
          <w:t>Wang</w:t>
        </w:r>
        <w:r w:rsidR="006077BD" w:rsidRPr="003F07E9">
          <w:rPr>
            <w:rFonts w:ascii="Times New Roman" w:eastAsia="Times New Roman" w:hAnsi="Times New Roman" w:cs="Times New Roman"/>
            <w:color w:val="000000"/>
            <w:sz w:val="20"/>
            <w:szCs w:val="20"/>
          </w:rPr>
          <w:t xml:space="preserve"> X</w:t>
        </w:r>
      </w:hyperlink>
      <w:r w:rsidR="006077BD" w:rsidRPr="003F07E9">
        <w:rPr>
          <w:rFonts w:ascii="Times New Roman" w:eastAsia="Times New Roman" w:hAnsi="Times New Roman" w:cs="Times New Roman"/>
          <w:color w:val="000000"/>
          <w:sz w:val="20"/>
          <w:szCs w:val="20"/>
        </w:rPr>
        <w:t xml:space="preserve">, </w:t>
      </w:r>
      <w:hyperlink r:id="rId11" w:history="1">
        <w:r w:rsidR="006077BD" w:rsidRPr="003F07E9">
          <w:rPr>
            <w:rFonts w:ascii="Times New Roman" w:eastAsia="Times New Roman" w:hAnsi="Times New Roman" w:cs="Times New Roman"/>
            <w:color w:val="000000"/>
            <w:sz w:val="20"/>
            <w:szCs w:val="20"/>
          </w:rPr>
          <w:t>Chen Q</w:t>
        </w:r>
      </w:hyperlink>
      <w:r w:rsidR="006077BD" w:rsidRPr="003F07E9">
        <w:rPr>
          <w:rFonts w:ascii="Times New Roman" w:eastAsia="Times New Roman" w:hAnsi="Times New Roman" w:cs="Times New Roman"/>
          <w:color w:val="000000"/>
          <w:sz w:val="20"/>
          <w:szCs w:val="20"/>
        </w:rPr>
        <w:t xml:space="preserve">, </w:t>
      </w:r>
      <w:hyperlink r:id="rId12" w:history="1">
        <w:r w:rsidR="006077BD" w:rsidRPr="003F07E9">
          <w:rPr>
            <w:rFonts w:ascii="Times New Roman" w:eastAsia="Times New Roman" w:hAnsi="Times New Roman" w:cs="Times New Roman"/>
            <w:color w:val="000000"/>
            <w:sz w:val="20"/>
            <w:szCs w:val="20"/>
          </w:rPr>
          <w:t>Yang M</w:t>
        </w:r>
      </w:hyperlink>
      <w:r w:rsidR="006077BD" w:rsidRPr="003F07E9">
        <w:rPr>
          <w:rFonts w:ascii="Times New Roman" w:eastAsia="Times New Roman" w:hAnsi="Times New Roman" w:cs="Times New Roman"/>
          <w:color w:val="000000"/>
          <w:sz w:val="20"/>
          <w:szCs w:val="20"/>
        </w:rPr>
        <w:t>. Effect of caregivers</w:t>
      </w:r>
      <w:r w:rsidR="00F37720">
        <w:rPr>
          <w:rFonts w:ascii="Times New Roman" w:eastAsia="Times New Roman" w:hAnsi="Times New Roman" w:cs="Times New Roman"/>
          <w:color w:val="000000"/>
          <w:sz w:val="20"/>
          <w:szCs w:val="20"/>
        </w:rPr>
        <w:t>”</w:t>
      </w:r>
      <w:r w:rsidR="006077BD" w:rsidRPr="003F07E9">
        <w:rPr>
          <w:rFonts w:ascii="Times New Roman" w:eastAsia="Times New Roman" w:hAnsi="Times New Roman" w:cs="Times New Roman"/>
          <w:color w:val="000000"/>
          <w:sz w:val="20"/>
          <w:szCs w:val="20"/>
        </w:rPr>
        <w:t xml:space="preserve"> expressed emotion on the care burden and </w:t>
      </w:r>
      <w:proofErr w:type="spellStart"/>
      <w:r w:rsidR="006077BD" w:rsidRPr="003F07E9">
        <w:rPr>
          <w:rFonts w:ascii="Times New Roman" w:eastAsia="Times New Roman" w:hAnsi="Times New Roman" w:cs="Times New Roman"/>
          <w:color w:val="000000"/>
          <w:sz w:val="20"/>
          <w:szCs w:val="20"/>
        </w:rPr>
        <w:t>rehospitalization</w:t>
      </w:r>
      <w:proofErr w:type="spellEnd"/>
      <w:r w:rsidR="006077BD" w:rsidRPr="003F07E9">
        <w:rPr>
          <w:rFonts w:ascii="Times New Roman" w:eastAsia="Times New Roman" w:hAnsi="Times New Roman" w:cs="Times New Roman"/>
          <w:color w:val="000000"/>
          <w:sz w:val="20"/>
          <w:szCs w:val="20"/>
        </w:rPr>
        <w:t xml:space="preserve"> rate of schizophrenia. </w:t>
      </w:r>
      <w:hyperlink r:id="rId13" w:tooltip="Patient preference and adherence." w:history="1">
        <w:r w:rsidR="006077BD" w:rsidRPr="003F07E9">
          <w:rPr>
            <w:rFonts w:ascii="Times New Roman" w:eastAsia="Times New Roman" w:hAnsi="Times New Roman" w:cs="Times New Roman"/>
            <w:i/>
            <w:color w:val="000000"/>
            <w:sz w:val="20"/>
            <w:szCs w:val="20"/>
          </w:rPr>
          <w:t>Patient Prefer Adherence</w:t>
        </w:r>
        <w:r w:rsidR="006077BD" w:rsidRPr="003F07E9">
          <w:rPr>
            <w:rFonts w:ascii="Times New Roman" w:eastAsia="Times New Roman" w:hAnsi="Times New Roman" w:cs="Times New Roman"/>
            <w:color w:val="000000"/>
            <w:sz w:val="20"/>
            <w:szCs w:val="20"/>
          </w:rPr>
          <w:t>.</w:t>
        </w:r>
      </w:hyperlink>
      <w:r w:rsidR="00396A74">
        <w:rPr>
          <w:rFonts w:ascii="Times New Roman" w:eastAsia="Times New Roman" w:hAnsi="Times New Roman" w:cs="Times New Roman"/>
          <w:color w:val="000000"/>
          <w:sz w:val="20"/>
          <w:szCs w:val="20"/>
        </w:rPr>
        <w:t xml:space="preserve"> 2017 Sep. Vol. 6. No.11: </w:t>
      </w:r>
      <w:r w:rsidR="006077BD" w:rsidRPr="003F07E9">
        <w:rPr>
          <w:rFonts w:ascii="Times New Roman" w:eastAsia="Times New Roman" w:hAnsi="Times New Roman" w:cs="Times New Roman"/>
          <w:color w:val="000000"/>
          <w:sz w:val="20"/>
          <w:szCs w:val="20"/>
        </w:rPr>
        <w:t xml:space="preserve">1505-1511. </w:t>
      </w:r>
      <w:r w:rsidR="00396A74">
        <w:rPr>
          <w:rFonts w:ascii="Times New Roman" w:eastAsia="Times New Roman" w:hAnsi="Times New Roman" w:cs="Times New Roman"/>
          <w:color w:val="000000"/>
          <w:sz w:val="20"/>
          <w:szCs w:val="20"/>
        </w:rPr>
        <w:t>2017</w:t>
      </w:r>
      <w:r w:rsidR="006077BD" w:rsidRPr="003F07E9">
        <w:rPr>
          <w:rFonts w:ascii="Times New Roman" w:eastAsia="Times New Roman" w:hAnsi="Times New Roman" w:cs="Times New Roman"/>
          <w:color w:val="000000"/>
          <w:sz w:val="20"/>
          <w:szCs w:val="20"/>
        </w:rPr>
        <w:t xml:space="preserve"> </w:t>
      </w:r>
    </w:p>
    <w:p w:rsidR="006077BD"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3</w:t>
      </w:r>
      <w:r>
        <w:rPr>
          <w:sz w:val="20"/>
          <w:szCs w:val="20"/>
        </w:rPr>
        <w:t xml:space="preserve">]  </w:t>
      </w:r>
      <w:r w:rsidR="00FC7201">
        <w:rPr>
          <w:sz w:val="20"/>
          <w:szCs w:val="20"/>
        </w:rPr>
        <w:tab/>
      </w:r>
      <w:hyperlink r:id="rId14" w:history="1">
        <w:r w:rsidR="006077BD" w:rsidRPr="003F07E9">
          <w:rPr>
            <w:rFonts w:ascii="Times New Roman" w:eastAsia="Times New Roman" w:hAnsi="Times New Roman" w:cs="Times New Roman"/>
            <w:color w:val="000000"/>
            <w:sz w:val="20"/>
            <w:szCs w:val="20"/>
          </w:rPr>
          <w:t>Yu Y</w:t>
        </w:r>
      </w:hyperlink>
      <w:r w:rsidR="006077BD" w:rsidRPr="003F07E9">
        <w:rPr>
          <w:rFonts w:ascii="Times New Roman" w:eastAsia="Times New Roman" w:hAnsi="Times New Roman" w:cs="Times New Roman"/>
          <w:color w:val="000000"/>
          <w:sz w:val="20"/>
          <w:szCs w:val="20"/>
        </w:rPr>
        <w:t xml:space="preserve">, </w:t>
      </w:r>
      <w:hyperlink r:id="rId15" w:history="1">
        <w:r w:rsidR="006077BD" w:rsidRPr="003F07E9">
          <w:rPr>
            <w:rFonts w:ascii="Times New Roman" w:eastAsia="Times New Roman" w:hAnsi="Times New Roman" w:cs="Times New Roman"/>
            <w:color w:val="000000"/>
            <w:sz w:val="20"/>
            <w:szCs w:val="20"/>
          </w:rPr>
          <w:t>Tang BW</w:t>
        </w:r>
      </w:hyperlink>
      <w:r w:rsidR="006077BD" w:rsidRPr="003F07E9">
        <w:rPr>
          <w:rFonts w:ascii="Times New Roman" w:eastAsia="Times New Roman" w:hAnsi="Times New Roman" w:cs="Times New Roman"/>
          <w:color w:val="000000"/>
          <w:sz w:val="20"/>
          <w:szCs w:val="20"/>
        </w:rPr>
        <w:t xml:space="preserve">, </w:t>
      </w:r>
      <w:hyperlink r:id="rId16" w:history="1">
        <w:r w:rsidR="006077BD" w:rsidRPr="003F07E9">
          <w:rPr>
            <w:rFonts w:ascii="Times New Roman" w:eastAsia="Times New Roman" w:hAnsi="Times New Roman" w:cs="Times New Roman"/>
            <w:color w:val="000000"/>
            <w:sz w:val="20"/>
            <w:szCs w:val="20"/>
          </w:rPr>
          <w:t>Liu ZW</w:t>
        </w:r>
      </w:hyperlink>
      <w:r w:rsidR="006077BD" w:rsidRPr="003F07E9">
        <w:rPr>
          <w:rFonts w:ascii="Times New Roman" w:eastAsia="Times New Roman" w:hAnsi="Times New Roman" w:cs="Times New Roman"/>
          <w:color w:val="000000"/>
          <w:sz w:val="20"/>
          <w:szCs w:val="20"/>
        </w:rPr>
        <w:t xml:space="preserve">, </w:t>
      </w:r>
      <w:hyperlink r:id="rId17" w:history="1">
        <w:r w:rsidR="006077BD" w:rsidRPr="003F07E9">
          <w:rPr>
            <w:rFonts w:ascii="Times New Roman" w:eastAsia="Times New Roman" w:hAnsi="Times New Roman" w:cs="Times New Roman"/>
            <w:color w:val="000000"/>
            <w:sz w:val="20"/>
            <w:szCs w:val="20"/>
          </w:rPr>
          <w:t>Chen YM</w:t>
        </w:r>
      </w:hyperlink>
      <w:r w:rsidR="006077BD" w:rsidRPr="003F07E9">
        <w:rPr>
          <w:rFonts w:ascii="Times New Roman" w:eastAsia="Times New Roman" w:hAnsi="Times New Roman" w:cs="Times New Roman"/>
          <w:color w:val="000000"/>
          <w:sz w:val="20"/>
          <w:szCs w:val="20"/>
        </w:rPr>
        <w:t xml:space="preserve">, </w:t>
      </w:r>
      <w:hyperlink r:id="rId18" w:history="1">
        <w:r w:rsidR="006077BD" w:rsidRPr="003F07E9">
          <w:rPr>
            <w:rFonts w:ascii="Times New Roman" w:eastAsia="Times New Roman" w:hAnsi="Times New Roman" w:cs="Times New Roman"/>
            <w:color w:val="000000"/>
            <w:sz w:val="20"/>
            <w:szCs w:val="20"/>
          </w:rPr>
          <w:t>Zhang XY</w:t>
        </w:r>
      </w:hyperlink>
      <w:r w:rsidR="006077BD" w:rsidRPr="003F07E9">
        <w:rPr>
          <w:rFonts w:ascii="Times New Roman" w:eastAsia="Times New Roman" w:hAnsi="Times New Roman" w:cs="Times New Roman"/>
          <w:color w:val="000000"/>
          <w:sz w:val="20"/>
          <w:szCs w:val="20"/>
        </w:rPr>
        <w:t xml:space="preserve">, </w:t>
      </w:r>
      <w:hyperlink r:id="rId19" w:history="1">
        <w:r w:rsidR="006077BD" w:rsidRPr="003F07E9">
          <w:rPr>
            <w:rFonts w:ascii="Times New Roman" w:eastAsia="Times New Roman" w:hAnsi="Times New Roman" w:cs="Times New Roman"/>
            <w:color w:val="000000"/>
            <w:sz w:val="20"/>
            <w:szCs w:val="20"/>
          </w:rPr>
          <w:t>Xiao S</w:t>
        </w:r>
      </w:hyperlink>
      <w:r w:rsidR="006077BD" w:rsidRPr="003F07E9">
        <w:rPr>
          <w:rFonts w:ascii="Times New Roman" w:eastAsia="Times New Roman" w:hAnsi="Times New Roman" w:cs="Times New Roman"/>
          <w:color w:val="000000"/>
          <w:sz w:val="20"/>
          <w:szCs w:val="20"/>
        </w:rPr>
        <w:t xml:space="preserve">. Who cares for the schizophrenia individuals in rural China -A profile of primary family </w:t>
      </w:r>
      <w:proofErr w:type="gramStart"/>
      <w:r w:rsidR="006077BD" w:rsidRPr="003F07E9">
        <w:rPr>
          <w:rFonts w:ascii="Times New Roman" w:eastAsia="Times New Roman" w:hAnsi="Times New Roman" w:cs="Times New Roman"/>
          <w:color w:val="000000"/>
          <w:sz w:val="20"/>
          <w:szCs w:val="20"/>
        </w:rPr>
        <w:t>caregivers.</w:t>
      </w:r>
      <w:proofErr w:type="gramEnd"/>
      <w:r w:rsidR="006077BD" w:rsidRPr="003F07E9">
        <w:rPr>
          <w:rFonts w:ascii="Times New Roman" w:eastAsia="Times New Roman" w:hAnsi="Times New Roman" w:cs="Times New Roman"/>
          <w:color w:val="000000"/>
          <w:sz w:val="20"/>
          <w:szCs w:val="20"/>
        </w:rPr>
        <w:t xml:space="preserve"> </w:t>
      </w:r>
      <w:proofErr w:type="gramStart"/>
      <w:r w:rsidR="006077BD" w:rsidRPr="003F07E9">
        <w:rPr>
          <w:rFonts w:ascii="Times New Roman" w:eastAsia="Times New Roman" w:hAnsi="Times New Roman" w:cs="Times New Roman"/>
          <w:i/>
          <w:color w:val="000000"/>
          <w:sz w:val="20"/>
          <w:szCs w:val="20"/>
        </w:rPr>
        <w:t>J</w:t>
      </w:r>
      <w:proofErr w:type="gramEnd"/>
      <w:r w:rsidR="006077BD" w:rsidRPr="003F07E9">
        <w:rPr>
          <w:rFonts w:ascii="Times New Roman" w:eastAsia="Times New Roman" w:hAnsi="Times New Roman" w:cs="Times New Roman"/>
          <w:i/>
          <w:color w:val="000000"/>
          <w:sz w:val="20"/>
          <w:szCs w:val="20"/>
        </w:rPr>
        <w:t xml:space="preserve"> </w:t>
      </w:r>
      <w:hyperlink r:id="rId20" w:tooltip="Comprehensive psychiatry." w:history="1">
        <w:r w:rsidR="006077BD" w:rsidRPr="003F07E9">
          <w:rPr>
            <w:rFonts w:ascii="Times New Roman" w:eastAsia="Times New Roman" w:hAnsi="Times New Roman" w:cs="Times New Roman"/>
            <w:i/>
            <w:color w:val="000000"/>
            <w:sz w:val="20"/>
            <w:szCs w:val="20"/>
          </w:rPr>
          <w:t>Compr Psychiatry.</w:t>
        </w:r>
      </w:hyperlink>
      <w:r w:rsidR="006077BD" w:rsidRPr="003F07E9">
        <w:rPr>
          <w:rFonts w:ascii="Times New Roman" w:eastAsia="Times New Roman" w:hAnsi="Times New Roman" w:cs="Times New Roman"/>
          <w:color w:val="000000"/>
          <w:sz w:val="20"/>
          <w:szCs w:val="20"/>
        </w:rPr>
        <w:t xml:space="preserve"> </w:t>
      </w:r>
      <w:r w:rsidR="00396A74" w:rsidRPr="003F07E9">
        <w:rPr>
          <w:rFonts w:ascii="Times New Roman" w:eastAsia="Times New Roman" w:hAnsi="Times New Roman" w:cs="Times New Roman"/>
          <w:color w:val="000000"/>
          <w:sz w:val="20"/>
          <w:szCs w:val="20"/>
        </w:rPr>
        <w:t>Jul</w:t>
      </w:r>
      <w:r w:rsidR="00396A74" w:rsidRPr="003F07E9">
        <w:rPr>
          <w:rFonts w:ascii="Times New Roman" w:eastAsia="Times New Roman" w:hAnsi="Times New Roman" w:cs="Times New Roman"/>
          <w:color w:val="000000"/>
          <w:sz w:val="20"/>
          <w:szCs w:val="20"/>
        </w:rPr>
        <w:t xml:space="preserve"> </w:t>
      </w:r>
      <w:r w:rsidR="006077BD" w:rsidRPr="003F07E9">
        <w:rPr>
          <w:rFonts w:ascii="Times New Roman" w:eastAsia="Times New Roman" w:hAnsi="Times New Roman" w:cs="Times New Roman"/>
          <w:color w:val="000000"/>
          <w:sz w:val="20"/>
          <w:szCs w:val="20"/>
        </w:rPr>
        <w:t>2018</w:t>
      </w:r>
      <w:r w:rsidR="00396A74">
        <w:rPr>
          <w:rFonts w:ascii="Times New Roman" w:eastAsia="Times New Roman" w:hAnsi="Times New Roman" w:cs="Times New Roman"/>
          <w:color w:val="000000"/>
          <w:sz w:val="20"/>
          <w:szCs w:val="20"/>
        </w:rPr>
        <w:t xml:space="preserve">. </w:t>
      </w:r>
      <w:proofErr w:type="spellStart"/>
      <w:r w:rsidR="00396A74">
        <w:rPr>
          <w:rFonts w:ascii="Times New Roman" w:eastAsia="Times New Roman" w:hAnsi="Times New Roman" w:cs="Times New Roman"/>
          <w:color w:val="000000"/>
          <w:sz w:val="20"/>
          <w:szCs w:val="20"/>
        </w:rPr>
        <w:t>Vol</w:t>
      </w:r>
      <w:proofErr w:type="spellEnd"/>
      <w:r w:rsidR="00396A74">
        <w:rPr>
          <w:rFonts w:ascii="Times New Roman" w:eastAsia="Times New Roman" w:hAnsi="Times New Roman" w:cs="Times New Roman"/>
          <w:color w:val="000000"/>
          <w:sz w:val="20"/>
          <w:szCs w:val="20"/>
        </w:rPr>
        <w:t xml:space="preserve"> </w:t>
      </w:r>
      <w:r w:rsidR="006077BD" w:rsidRPr="003F07E9">
        <w:rPr>
          <w:rFonts w:ascii="Times New Roman" w:eastAsia="Times New Roman" w:hAnsi="Times New Roman" w:cs="Times New Roman"/>
          <w:color w:val="000000"/>
          <w:sz w:val="20"/>
          <w:szCs w:val="20"/>
        </w:rPr>
        <w:t>84</w:t>
      </w:r>
      <w:r w:rsidR="00396A74">
        <w:rPr>
          <w:rFonts w:ascii="Times New Roman" w:eastAsia="Times New Roman" w:hAnsi="Times New Roman" w:cs="Times New Roman"/>
          <w:color w:val="000000"/>
          <w:sz w:val="20"/>
          <w:szCs w:val="20"/>
        </w:rPr>
        <w:t>. No 16</w:t>
      </w:r>
      <w:r w:rsidR="006077BD" w:rsidRPr="003F07E9">
        <w:rPr>
          <w:rFonts w:ascii="Times New Roman" w:eastAsia="Times New Roman" w:hAnsi="Times New Roman" w:cs="Times New Roman"/>
          <w:color w:val="000000"/>
          <w:sz w:val="20"/>
          <w:szCs w:val="20"/>
        </w:rPr>
        <w:t xml:space="preserve">:47-53. </w:t>
      </w:r>
      <w:r w:rsidR="00396A74">
        <w:rPr>
          <w:rFonts w:ascii="Times New Roman" w:eastAsia="Times New Roman" w:hAnsi="Times New Roman" w:cs="Times New Roman"/>
          <w:color w:val="000000"/>
          <w:sz w:val="20"/>
          <w:szCs w:val="20"/>
        </w:rPr>
        <w:t>2018</w:t>
      </w:r>
      <w:r w:rsidR="006077BD" w:rsidRPr="003F07E9">
        <w:rPr>
          <w:rFonts w:ascii="Times New Roman" w:eastAsia="Times New Roman" w:hAnsi="Times New Roman" w:cs="Times New Roman"/>
          <w:color w:val="000000"/>
          <w:sz w:val="20"/>
          <w:szCs w:val="20"/>
        </w:rPr>
        <w:t xml:space="preserve"> </w:t>
      </w:r>
    </w:p>
    <w:p w:rsidR="006077BD"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4</w:t>
      </w:r>
      <w:r>
        <w:rPr>
          <w:sz w:val="20"/>
          <w:szCs w:val="20"/>
        </w:rPr>
        <w:t xml:space="preserve">]  </w:t>
      </w:r>
      <w:r w:rsidR="00FC7201">
        <w:rPr>
          <w:sz w:val="20"/>
          <w:szCs w:val="20"/>
        </w:rPr>
        <w:tab/>
      </w:r>
      <w:hyperlink r:id="rId21" w:history="1">
        <w:r w:rsidR="006077BD" w:rsidRPr="00B31B08">
          <w:rPr>
            <w:rFonts w:ascii="Times New Roman" w:eastAsia="Times New Roman" w:hAnsi="Times New Roman" w:cs="Times New Roman"/>
            <w:color w:val="000000"/>
            <w:sz w:val="20"/>
            <w:szCs w:val="20"/>
          </w:rPr>
          <w:t>Hidru</w:t>
        </w:r>
        <w:r w:rsidR="006077BD" w:rsidRPr="003F07E9">
          <w:rPr>
            <w:rFonts w:ascii="Times New Roman" w:eastAsia="Times New Roman" w:hAnsi="Times New Roman" w:cs="Times New Roman"/>
            <w:color w:val="000000"/>
            <w:sz w:val="20"/>
            <w:szCs w:val="20"/>
          </w:rPr>
          <w:t xml:space="preserve"> TH</w:t>
        </w:r>
      </w:hyperlink>
      <w:r w:rsidR="006077BD" w:rsidRPr="003F07E9">
        <w:rPr>
          <w:rFonts w:ascii="Times New Roman" w:eastAsia="Times New Roman" w:hAnsi="Times New Roman" w:cs="Times New Roman"/>
          <w:color w:val="000000"/>
          <w:sz w:val="20"/>
          <w:szCs w:val="20"/>
        </w:rPr>
        <w:t xml:space="preserve">, </w:t>
      </w:r>
      <w:hyperlink r:id="rId22" w:history="1">
        <w:r w:rsidR="006077BD" w:rsidRPr="003F07E9">
          <w:rPr>
            <w:rFonts w:ascii="Times New Roman" w:eastAsia="Times New Roman" w:hAnsi="Times New Roman" w:cs="Times New Roman"/>
            <w:color w:val="000000"/>
            <w:sz w:val="20"/>
            <w:szCs w:val="20"/>
          </w:rPr>
          <w:t>Osman MH</w:t>
        </w:r>
      </w:hyperlink>
      <w:r w:rsidR="006077BD" w:rsidRPr="003F07E9">
        <w:rPr>
          <w:rFonts w:ascii="Times New Roman" w:eastAsia="Times New Roman" w:hAnsi="Times New Roman" w:cs="Times New Roman"/>
          <w:color w:val="000000"/>
          <w:sz w:val="20"/>
          <w:szCs w:val="20"/>
        </w:rPr>
        <w:t xml:space="preserve">, </w:t>
      </w:r>
      <w:hyperlink r:id="rId23" w:history="1">
        <w:r w:rsidR="006077BD" w:rsidRPr="003F07E9">
          <w:rPr>
            <w:rFonts w:ascii="Times New Roman" w:eastAsia="Times New Roman" w:hAnsi="Times New Roman" w:cs="Times New Roman"/>
            <w:noProof/>
            <w:color w:val="000000"/>
            <w:sz w:val="20"/>
            <w:szCs w:val="20"/>
          </w:rPr>
          <w:t>Lolokote</w:t>
        </w:r>
        <w:r w:rsidR="006077BD" w:rsidRPr="003F07E9">
          <w:rPr>
            <w:rFonts w:ascii="Times New Roman" w:eastAsia="Times New Roman" w:hAnsi="Times New Roman" w:cs="Times New Roman"/>
            <w:color w:val="000000"/>
            <w:sz w:val="20"/>
            <w:szCs w:val="20"/>
          </w:rPr>
          <w:t xml:space="preserve"> S</w:t>
        </w:r>
      </w:hyperlink>
      <w:r w:rsidR="006077BD" w:rsidRPr="003F07E9">
        <w:rPr>
          <w:rFonts w:ascii="Times New Roman" w:eastAsia="Times New Roman" w:hAnsi="Times New Roman" w:cs="Times New Roman"/>
          <w:color w:val="000000"/>
          <w:sz w:val="20"/>
          <w:szCs w:val="20"/>
        </w:rPr>
        <w:t xml:space="preserve">, </w:t>
      </w:r>
      <w:hyperlink r:id="rId24" w:history="1">
        <w:r w:rsidR="006077BD" w:rsidRPr="003F07E9">
          <w:rPr>
            <w:rFonts w:ascii="Times New Roman" w:eastAsia="Times New Roman" w:hAnsi="Times New Roman" w:cs="Times New Roman"/>
            <w:color w:val="000000"/>
            <w:sz w:val="20"/>
            <w:szCs w:val="20"/>
          </w:rPr>
          <w:t>Li X</w:t>
        </w:r>
      </w:hyperlink>
      <w:r w:rsidR="006077BD" w:rsidRPr="003F07E9">
        <w:rPr>
          <w:rFonts w:ascii="Times New Roman" w:eastAsia="Times New Roman" w:hAnsi="Times New Roman" w:cs="Times New Roman"/>
          <w:color w:val="000000"/>
          <w:sz w:val="20"/>
          <w:szCs w:val="20"/>
        </w:rPr>
        <w:t xml:space="preserve">. Extent and pattern of </w:t>
      </w:r>
      <w:r w:rsidR="006077BD" w:rsidRPr="003F07E9">
        <w:rPr>
          <w:rFonts w:ascii="Times New Roman" w:eastAsia="Times New Roman" w:hAnsi="Times New Roman" w:cs="Times New Roman"/>
          <w:noProof/>
          <w:color w:val="000000"/>
          <w:sz w:val="20"/>
          <w:szCs w:val="20"/>
        </w:rPr>
        <w:t>burden</w:t>
      </w:r>
      <w:r w:rsidR="006077BD" w:rsidRPr="003F07E9">
        <w:rPr>
          <w:rFonts w:ascii="Times New Roman" w:eastAsia="Times New Roman" w:hAnsi="Times New Roman" w:cs="Times New Roman"/>
          <w:color w:val="000000"/>
          <w:sz w:val="20"/>
          <w:szCs w:val="20"/>
        </w:rPr>
        <w:t xml:space="preserve"> of care and its associated factors among Eritrean families of persons living with schizophrenia: a cross-sectional study. </w:t>
      </w:r>
      <w:hyperlink r:id="rId25" w:tooltip="BMJ open." w:history="1">
        <w:r w:rsidR="006077BD" w:rsidRPr="003F07E9">
          <w:rPr>
            <w:rFonts w:ascii="Times New Roman" w:eastAsia="Times New Roman" w:hAnsi="Times New Roman" w:cs="Times New Roman"/>
            <w:i/>
            <w:color w:val="000000"/>
            <w:sz w:val="20"/>
            <w:szCs w:val="20"/>
          </w:rPr>
          <w:t>BMJ Open</w:t>
        </w:r>
        <w:r w:rsidR="006077BD" w:rsidRPr="003F07E9">
          <w:rPr>
            <w:rFonts w:ascii="Times New Roman" w:eastAsia="Times New Roman" w:hAnsi="Times New Roman" w:cs="Times New Roman"/>
            <w:color w:val="000000"/>
            <w:sz w:val="20"/>
            <w:szCs w:val="20"/>
          </w:rPr>
          <w:t>.</w:t>
        </w:r>
      </w:hyperlink>
      <w:r w:rsidR="006077BD" w:rsidRPr="003F07E9">
        <w:rPr>
          <w:rFonts w:ascii="Times New Roman" w:eastAsia="Times New Roman" w:hAnsi="Times New Roman" w:cs="Times New Roman"/>
          <w:color w:val="000000"/>
          <w:sz w:val="20"/>
          <w:szCs w:val="20"/>
        </w:rPr>
        <w:t xml:space="preserve"> </w:t>
      </w:r>
      <w:r w:rsidR="00396A74" w:rsidRPr="003F07E9">
        <w:rPr>
          <w:rFonts w:ascii="Times New Roman" w:eastAsia="Times New Roman" w:hAnsi="Times New Roman" w:cs="Times New Roman"/>
          <w:color w:val="000000"/>
          <w:sz w:val="20"/>
          <w:szCs w:val="20"/>
        </w:rPr>
        <w:t>Sep</w:t>
      </w:r>
      <w:r w:rsidR="00396A74" w:rsidRPr="003F07E9">
        <w:rPr>
          <w:rFonts w:ascii="Times New Roman" w:eastAsia="Times New Roman" w:hAnsi="Times New Roman" w:cs="Times New Roman"/>
          <w:color w:val="000000"/>
          <w:sz w:val="20"/>
          <w:szCs w:val="20"/>
        </w:rPr>
        <w:t xml:space="preserve"> </w:t>
      </w:r>
      <w:r w:rsidR="006077BD" w:rsidRPr="003F07E9">
        <w:rPr>
          <w:rFonts w:ascii="Times New Roman" w:eastAsia="Times New Roman" w:hAnsi="Times New Roman" w:cs="Times New Roman"/>
          <w:color w:val="000000"/>
          <w:sz w:val="20"/>
          <w:szCs w:val="20"/>
        </w:rPr>
        <w:t xml:space="preserve">2016 </w:t>
      </w:r>
      <w:proofErr w:type="spellStart"/>
      <w:r w:rsidR="00396A74">
        <w:rPr>
          <w:rFonts w:ascii="Times New Roman" w:eastAsia="Times New Roman" w:hAnsi="Times New Roman" w:cs="Times New Roman"/>
          <w:color w:val="000000"/>
          <w:sz w:val="20"/>
          <w:szCs w:val="20"/>
        </w:rPr>
        <w:t>vol</w:t>
      </w:r>
      <w:proofErr w:type="spellEnd"/>
      <w:r w:rsidR="00396A74">
        <w:rPr>
          <w:rFonts w:ascii="Times New Roman" w:eastAsia="Times New Roman" w:hAnsi="Times New Roman" w:cs="Times New Roman"/>
          <w:color w:val="000000"/>
          <w:sz w:val="20"/>
          <w:szCs w:val="20"/>
        </w:rPr>
        <w:t xml:space="preserve"> 28. No </w:t>
      </w:r>
      <w:r w:rsidR="006077BD" w:rsidRPr="003F07E9">
        <w:rPr>
          <w:rFonts w:ascii="Times New Roman" w:eastAsia="Times New Roman" w:hAnsi="Times New Roman" w:cs="Times New Roman"/>
          <w:color w:val="000000"/>
          <w:sz w:val="20"/>
          <w:szCs w:val="20"/>
        </w:rPr>
        <w:t xml:space="preserve">6(9):e012127. </w:t>
      </w:r>
      <w:r w:rsidR="00396A74">
        <w:rPr>
          <w:rFonts w:ascii="Times New Roman" w:eastAsia="Times New Roman" w:hAnsi="Times New Roman" w:cs="Times New Roman"/>
          <w:color w:val="000000"/>
          <w:sz w:val="20"/>
          <w:szCs w:val="20"/>
        </w:rPr>
        <w:t>2016</w:t>
      </w:r>
    </w:p>
    <w:p w:rsidR="002523B6"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5</w:t>
      </w:r>
      <w:r>
        <w:rPr>
          <w:sz w:val="20"/>
          <w:szCs w:val="20"/>
        </w:rPr>
        <w:t xml:space="preserve">]  </w:t>
      </w:r>
      <w:r w:rsidR="00FC7201">
        <w:rPr>
          <w:sz w:val="20"/>
          <w:szCs w:val="20"/>
        </w:rPr>
        <w:tab/>
      </w:r>
      <w:r w:rsidR="002523B6" w:rsidRPr="003F07E9">
        <w:rPr>
          <w:rFonts w:ascii="Times New Roman" w:eastAsia="Times New Roman" w:hAnsi="Times New Roman" w:cs="Times New Roman"/>
          <w:color w:val="000000"/>
          <w:sz w:val="20"/>
          <w:szCs w:val="20"/>
        </w:rPr>
        <w:t>Ministry of Health. Report on Basic Health Research Results (</w:t>
      </w:r>
      <w:proofErr w:type="spellStart"/>
      <w:r w:rsidR="002523B6" w:rsidRPr="003F07E9">
        <w:rPr>
          <w:rFonts w:ascii="Times New Roman" w:eastAsia="Times New Roman" w:hAnsi="Times New Roman" w:cs="Times New Roman"/>
          <w:color w:val="000000"/>
          <w:sz w:val="20"/>
          <w:szCs w:val="20"/>
        </w:rPr>
        <w:t>Riskesdas</w:t>
      </w:r>
      <w:proofErr w:type="spellEnd"/>
      <w:r w:rsidR="002523B6" w:rsidRPr="003F07E9">
        <w:rPr>
          <w:rFonts w:ascii="Times New Roman" w:eastAsia="Times New Roman" w:hAnsi="Times New Roman" w:cs="Times New Roman"/>
          <w:color w:val="000000"/>
          <w:sz w:val="20"/>
          <w:szCs w:val="20"/>
        </w:rPr>
        <w:t>) Indonesia 201</w:t>
      </w:r>
      <w:r w:rsidR="00A46CA2" w:rsidRPr="003F07E9">
        <w:rPr>
          <w:rFonts w:ascii="Times New Roman" w:eastAsia="Times New Roman" w:hAnsi="Times New Roman" w:cs="Times New Roman"/>
          <w:color w:val="000000"/>
          <w:sz w:val="20"/>
          <w:szCs w:val="20"/>
        </w:rPr>
        <w:t>8</w:t>
      </w:r>
      <w:r w:rsidR="002523B6" w:rsidRPr="003F07E9">
        <w:rPr>
          <w:rFonts w:ascii="Times New Roman" w:eastAsia="Times New Roman" w:hAnsi="Times New Roman" w:cs="Times New Roman"/>
          <w:color w:val="000000"/>
          <w:sz w:val="20"/>
          <w:szCs w:val="20"/>
        </w:rPr>
        <w:t xml:space="preserve">. Jakarta: Health Research and Development Agency. </w:t>
      </w:r>
      <w:r w:rsidR="00915191">
        <w:rPr>
          <w:rFonts w:ascii="Times New Roman" w:eastAsia="Times New Roman" w:hAnsi="Times New Roman" w:cs="Times New Roman"/>
          <w:color w:val="000000"/>
          <w:sz w:val="20"/>
          <w:szCs w:val="20"/>
        </w:rPr>
        <w:t>2018</w:t>
      </w:r>
    </w:p>
    <w:p w:rsidR="006077BD"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6</w:t>
      </w:r>
      <w:r>
        <w:rPr>
          <w:sz w:val="20"/>
          <w:szCs w:val="20"/>
        </w:rPr>
        <w:t xml:space="preserve">]  </w:t>
      </w:r>
      <w:r w:rsidR="00FC7201">
        <w:rPr>
          <w:sz w:val="20"/>
          <w:szCs w:val="20"/>
        </w:rPr>
        <w:tab/>
      </w:r>
      <w:hyperlink r:id="rId26" w:history="1">
        <w:r w:rsidR="006077BD" w:rsidRPr="00FC7201">
          <w:rPr>
            <w:rFonts w:ascii="Times New Roman" w:eastAsia="Times New Roman" w:hAnsi="Times New Roman" w:cs="Times New Roman"/>
            <w:color w:val="000000"/>
            <w:sz w:val="20"/>
            <w:szCs w:val="20"/>
          </w:rPr>
          <w:t>Ghannam</w:t>
        </w:r>
        <w:r w:rsidR="006077BD" w:rsidRPr="003F07E9">
          <w:rPr>
            <w:rFonts w:ascii="Times New Roman" w:eastAsia="Times New Roman" w:hAnsi="Times New Roman" w:cs="Times New Roman"/>
            <w:color w:val="000000"/>
            <w:sz w:val="20"/>
            <w:szCs w:val="20"/>
          </w:rPr>
          <w:t xml:space="preserve"> BM</w:t>
        </w:r>
      </w:hyperlink>
      <w:r w:rsidR="006077BD" w:rsidRPr="003F07E9">
        <w:rPr>
          <w:rFonts w:ascii="Times New Roman" w:eastAsia="Times New Roman" w:hAnsi="Times New Roman" w:cs="Times New Roman"/>
          <w:color w:val="000000"/>
          <w:sz w:val="20"/>
          <w:szCs w:val="20"/>
        </w:rPr>
        <w:t xml:space="preserve">, </w:t>
      </w:r>
      <w:hyperlink r:id="rId27" w:history="1">
        <w:r w:rsidR="006077BD" w:rsidRPr="003F07E9">
          <w:rPr>
            <w:rFonts w:ascii="Times New Roman" w:eastAsia="Times New Roman" w:hAnsi="Times New Roman" w:cs="Times New Roman"/>
            <w:color w:val="000000"/>
            <w:sz w:val="20"/>
            <w:szCs w:val="20"/>
          </w:rPr>
          <w:t>Hamdan-Mansour AM</w:t>
        </w:r>
      </w:hyperlink>
      <w:r w:rsidR="006077BD" w:rsidRPr="003F07E9">
        <w:rPr>
          <w:rFonts w:ascii="Times New Roman" w:eastAsia="Times New Roman" w:hAnsi="Times New Roman" w:cs="Times New Roman"/>
          <w:color w:val="000000"/>
          <w:sz w:val="20"/>
          <w:szCs w:val="20"/>
        </w:rPr>
        <w:t xml:space="preserve">, </w:t>
      </w:r>
      <w:hyperlink r:id="rId28" w:history="1">
        <w:r w:rsidR="006077BD" w:rsidRPr="003F07E9">
          <w:rPr>
            <w:rFonts w:ascii="Times New Roman" w:eastAsia="Times New Roman" w:hAnsi="Times New Roman" w:cs="Times New Roman"/>
            <w:color w:val="000000"/>
            <w:sz w:val="20"/>
            <w:szCs w:val="20"/>
          </w:rPr>
          <w:t xml:space="preserve">Al </w:t>
        </w:r>
        <w:r w:rsidR="006077BD" w:rsidRPr="003F07E9">
          <w:rPr>
            <w:rFonts w:ascii="Times New Roman" w:eastAsia="Times New Roman" w:hAnsi="Times New Roman" w:cs="Times New Roman"/>
            <w:noProof/>
            <w:color w:val="000000"/>
            <w:sz w:val="20"/>
            <w:szCs w:val="20"/>
          </w:rPr>
          <w:t>Abeiat</w:t>
        </w:r>
        <w:r w:rsidR="006077BD" w:rsidRPr="003F07E9">
          <w:rPr>
            <w:rFonts w:ascii="Times New Roman" w:eastAsia="Times New Roman" w:hAnsi="Times New Roman" w:cs="Times New Roman"/>
            <w:color w:val="000000"/>
            <w:sz w:val="20"/>
            <w:szCs w:val="20"/>
          </w:rPr>
          <w:t xml:space="preserve"> DD</w:t>
        </w:r>
      </w:hyperlink>
      <w:r w:rsidR="006077BD" w:rsidRPr="003F07E9">
        <w:rPr>
          <w:rFonts w:ascii="Times New Roman" w:eastAsia="Times New Roman" w:hAnsi="Times New Roman" w:cs="Times New Roman"/>
          <w:color w:val="000000"/>
          <w:sz w:val="20"/>
          <w:szCs w:val="20"/>
        </w:rPr>
        <w:t xml:space="preserve">. Psychological Correlates of Burden </w:t>
      </w:r>
      <w:proofErr w:type="gramStart"/>
      <w:r w:rsidR="006077BD" w:rsidRPr="003F07E9">
        <w:rPr>
          <w:rFonts w:ascii="Times New Roman" w:eastAsia="Times New Roman" w:hAnsi="Times New Roman" w:cs="Times New Roman"/>
          <w:color w:val="000000"/>
          <w:sz w:val="20"/>
          <w:szCs w:val="20"/>
        </w:rPr>
        <w:t>Among</w:t>
      </w:r>
      <w:proofErr w:type="gramEnd"/>
      <w:r w:rsidR="006077BD" w:rsidRPr="003F07E9">
        <w:rPr>
          <w:rFonts w:ascii="Times New Roman" w:eastAsia="Times New Roman" w:hAnsi="Times New Roman" w:cs="Times New Roman"/>
          <w:color w:val="000000"/>
          <w:sz w:val="20"/>
          <w:szCs w:val="20"/>
        </w:rPr>
        <w:t xml:space="preserve"> Jordanian Caregivers of Patients With Serious Mental Illness. </w:t>
      </w:r>
      <w:hyperlink r:id="rId29" w:tooltip="Perspectives in psychiatric care." w:history="1">
        <w:r w:rsidR="006077BD" w:rsidRPr="003F07E9">
          <w:rPr>
            <w:rFonts w:ascii="Times New Roman" w:eastAsia="Times New Roman" w:hAnsi="Times New Roman" w:cs="Times New Roman"/>
            <w:i/>
            <w:color w:val="000000"/>
            <w:sz w:val="20"/>
            <w:szCs w:val="20"/>
          </w:rPr>
          <w:t>Perspect Psychiatr Care</w:t>
        </w:r>
        <w:r w:rsidR="006077BD" w:rsidRPr="003F07E9">
          <w:rPr>
            <w:rFonts w:ascii="Times New Roman" w:eastAsia="Times New Roman" w:hAnsi="Times New Roman" w:cs="Times New Roman"/>
            <w:color w:val="000000"/>
            <w:sz w:val="20"/>
            <w:szCs w:val="20"/>
          </w:rPr>
          <w:t>.</w:t>
        </w:r>
      </w:hyperlink>
      <w:r w:rsidR="006077BD" w:rsidRPr="003F07E9">
        <w:rPr>
          <w:rFonts w:ascii="Times New Roman" w:eastAsia="Times New Roman" w:hAnsi="Times New Roman" w:cs="Times New Roman"/>
          <w:color w:val="000000"/>
          <w:sz w:val="20"/>
          <w:szCs w:val="20"/>
        </w:rPr>
        <w:t xml:space="preserve"> </w:t>
      </w:r>
      <w:r w:rsidR="00915191" w:rsidRPr="003F07E9">
        <w:rPr>
          <w:rFonts w:ascii="Times New Roman" w:eastAsia="Times New Roman" w:hAnsi="Times New Roman" w:cs="Times New Roman"/>
          <w:color w:val="000000"/>
          <w:sz w:val="20"/>
          <w:szCs w:val="20"/>
        </w:rPr>
        <w:t>Oct</w:t>
      </w:r>
      <w:r w:rsidR="00915191" w:rsidRPr="003F07E9">
        <w:rPr>
          <w:rFonts w:ascii="Times New Roman" w:eastAsia="Times New Roman" w:hAnsi="Times New Roman" w:cs="Times New Roman"/>
          <w:color w:val="000000"/>
          <w:sz w:val="20"/>
          <w:szCs w:val="20"/>
        </w:rPr>
        <w:t xml:space="preserve"> </w:t>
      </w:r>
      <w:r w:rsidR="006077BD" w:rsidRPr="003F07E9">
        <w:rPr>
          <w:rFonts w:ascii="Times New Roman" w:eastAsia="Times New Roman" w:hAnsi="Times New Roman" w:cs="Times New Roman"/>
          <w:color w:val="000000"/>
          <w:sz w:val="20"/>
          <w:szCs w:val="20"/>
        </w:rPr>
        <w:t>2017</w:t>
      </w:r>
      <w:r w:rsidR="00915191">
        <w:rPr>
          <w:rFonts w:ascii="Times New Roman" w:eastAsia="Times New Roman" w:hAnsi="Times New Roman" w:cs="Times New Roman"/>
          <w:color w:val="000000"/>
          <w:sz w:val="20"/>
          <w:szCs w:val="20"/>
        </w:rPr>
        <w:t xml:space="preserve">. </w:t>
      </w:r>
      <w:proofErr w:type="spellStart"/>
      <w:r w:rsidR="00915191">
        <w:rPr>
          <w:rFonts w:ascii="Times New Roman" w:eastAsia="Times New Roman" w:hAnsi="Times New Roman" w:cs="Times New Roman"/>
          <w:color w:val="000000"/>
          <w:sz w:val="20"/>
          <w:szCs w:val="20"/>
        </w:rPr>
        <w:t>Vol</w:t>
      </w:r>
      <w:proofErr w:type="spellEnd"/>
      <w:r w:rsidR="00915191">
        <w:rPr>
          <w:rFonts w:ascii="Times New Roman" w:eastAsia="Times New Roman" w:hAnsi="Times New Roman" w:cs="Times New Roman"/>
          <w:color w:val="000000"/>
          <w:sz w:val="20"/>
          <w:szCs w:val="20"/>
        </w:rPr>
        <w:t xml:space="preserve"> </w:t>
      </w:r>
      <w:r w:rsidR="006077BD" w:rsidRPr="003F07E9">
        <w:rPr>
          <w:rFonts w:ascii="Times New Roman" w:eastAsia="Times New Roman" w:hAnsi="Times New Roman" w:cs="Times New Roman"/>
          <w:color w:val="000000"/>
          <w:sz w:val="20"/>
          <w:szCs w:val="20"/>
        </w:rPr>
        <w:t>53</w:t>
      </w:r>
      <w:r w:rsidR="00915191">
        <w:rPr>
          <w:rFonts w:ascii="Times New Roman" w:eastAsia="Times New Roman" w:hAnsi="Times New Roman" w:cs="Times New Roman"/>
          <w:color w:val="000000"/>
          <w:sz w:val="20"/>
          <w:szCs w:val="20"/>
        </w:rPr>
        <w:t>. No</w:t>
      </w:r>
      <w:r w:rsidR="006077BD" w:rsidRPr="003F07E9">
        <w:rPr>
          <w:rFonts w:ascii="Times New Roman" w:eastAsia="Times New Roman" w:hAnsi="Times New Roman" w:cs="Times New Roman"/>
          <w:color w:val="000000"/>
          <w:sz w:val="20"/>
          <w:szCs w:val="20"/>
        </w:rPr>
        <w:t>4:299-306.</w:t>
      </w:r>
      <w:r w:rsidR="00915191">
        <w:rPr>
          <w:rFonts w:ascii="Times New Roman" w:eastAsia="Times New Roman" w:hAnsi="Times New Roman" w:cs="Times New Roman"/>
          <w:color w:val="000000"/>
          <w:sz w:val="20"/>
          <w:szCs w:val="20"/>
        </w:rPr>
        <w:t>2017</w:t>
      </w:r>
    </w:p>
    <w:p w:rsidR="006077BD"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7</w:t>
      </w:r>
      <w:r>
        <w:rPr>
          <w:sz w:val="20"/>
          <w:szCs w:val="20"/>
        </w:rPr>
        <w:t xml:space="preserve">]  </w:t>
      </w:r>
      <w:r w:rsidR="00FC7201">
        <w:rPr>
          <w:sz w:val="20"/>
          <w:szCs w:val="20"/>
        </w:rPr>
        <w:tab/>
      </w:r>
      <w:proofErr w:type="spellStart"/>
      <w:r w:rsidR="00A0133C" w:rsidRPr="003F07E9">
        <w:rPr>
          <w:rFonts w:ascii="Times New Roman" w:eastAsia="Times New Roman" w:hAnsi="Times New Roman" w:cs="Times New Roman"/>
          <w:color w:val="000000"/>
          <w:sz w:val="20"/>
          <w:szCs w:val="20"/>
        </w:rPr>
        <w:t>Aung</w:t>
      </w:r>
      <w:proofErr w:type="spellEnd"/>
      <w:r w:rsidR="00A0133C" w:rsidRPr="003F07E9">
        <w:rPr>
          <w:rFonts w:ascii="Times New Roman" w:eastAsia="Times New Roman" w:hAnsi="Times New Roman" w:cs="Times New Roman"/>
          <w:color w:val="000000"/>
          <w:sz w:val="20"/>
          <w:szCs w:val="20"/>
        </w:rPr>
        <w:t xml:space="preserve"> S, Musa RAJMA, Abdullah, A. Relationship between Coping Mechanisms to Psychosocial Stress with Blood Pressure in Young Adults: A Pilot Study.   </w:t>
      </w:r>
      <w:r w:rsidR="00A0133C" w:rsidRPr="003F07E9">
        <w:rPr>
          <w:rFonts w:ascii="Times New Roman" w:eastAsia="Times New Roman" w:hAnsi="Times New Roman" w:cs="Times New Roman"/>
          <w:i/>
          <w:color w:val="000000"/>
          <w:sz w:val="20"/>
          <w:szCs w:val="20"/>
        </w:rPr>
        <w:t>Bangladesh Journal of Medical Science</w:t>
      </w:r>
      <w:r w:rsidR="00A0133C" w:rsidRPr="003F07E9">
        <w:rPr>
          <w:rFonts w:ascii="Times New Roman" w:eastAsia="Times New Roman" w:hAnsi="Times New Roman" w:cs="Times New Roman"/>
          <w:color w:val="000000"/>
          <w:sz w:val="20"/>
          <w:szCs w:val="20"/>
        </w:rPr>
        <w:t xml:space="preserve">. </w:t>
      </w:r>
      <w:r w:rsidR="00915191" w:rsidRPr="003F07E9">
        <w:rPr>
          <w:rFonts w:ascii="Times New Roman" w:eastAsia="Times New Roman" w:hAnsi="Times New Roman" w:cs="Times New Roman"/>
          <w:color w:val="000000"/>
          <w:sz w:val="20"/>
          <w:szCs w:val="20"/>
        </w:rPr>
        <w:t>Jun</w:t>
      </w:r>
      <w:r w:rsidR="00915191" w:rsidRPr="003F07E9">
        <w:rPr>
          <w:rFonts w:ascii="Times New Roman" w:eastAsia="Times New Roman" w:hAnsi="Times New Roman" w:cs="Times New Roman"/>
          <w:color w:val="000000"/>
          <w:sz w:val="20"/>
          <w:szCs w:val="20"/>
        </w:rPr>
        <w:t xml:space="preserve"> </w:t>
      </w:r>
      <w:r w:rsidR="00A0133C" w:rsidRPr="003F07E9">
        <w:rPr>
          <w:rFonts w:ascii="Times New Roman" w:eastAsia="Times New Roman" w:hAnsi="Times New Roman" w:cs="Times New Roman"/>
          <w:color w:val="000000"/>
          <w:sz w:val="20"/>
          <w:szCs w:val="20"/>
        </w:rPr>
        <w:t xml:space="preserve">2018 </w:t>
      </w:r>
      <w:proofErr w:type="spellStart"/>
      <w:r w:rsidR="00915191">
        <w:rPr>
          <w:rFonts w:ascii="Times New Roman" w:eastAsia="Times New Roman" w:hAnsi="Times New Roman" w:cs="Times New Roman"/>
          <w:color w:val="000000"/>
          <w:sz w:val="20"/>
          <w:szCs w:val="20"/>
        </w:rPr>
        <w:t>Vol</w:t>
      </w:r>
      <w:proofErr w:type="spellEnd"/>
      <w:r w:rsidR="00915191">
        <w:rPr>
          <w:rFonts w:ascii="Times New Roman" w:eastAsia="Times New Roman" w:hAnsi="Times New Roman" w:cs="Times New Roman"/>
          <w:color w:val="000000"/>
          <w:sz w:val="20"/>
          <w:szCs w:val="20"/>
        </w:rPr>
        <w:t xml:space="preserve"> </w:t>
      </w:r>
      <w:proofErr w:type="gramStart"/>
      <w:r w:rsidR="00A0133C" w:rsidRPr="003F07E9">
        <w:rPr>
          <w:rFonts w:ascii="Times New Roman" w:eastAsia="Times New Roman" w:hAnsi="Times New Roman" w:cs="Times New Roman"/>
          <w:color w:val="000000"/>
          <w:sz w:val="20"/>
          <w:szCs w:val="20"/>
        </w:rPr>
        <w:t>17</w:t>
      </w:r>
      <w:r w:rsidR="00915191">
        <w:rPr>
          <w:rFonts w:ascii="Times New Roman" w:eastAsia="Times New Roman" w:hAnsi="Times New Roman" w:cs="Times New Roman"/>
          <w:color w:val="000000"/>
          <w:sz w:val="20"/>
          <w:szCs w:val="20"/>
        </w:rPr>
        <w:t xml:space="preserve"> .</w:t>
      </w:r>
      <w:proofErr w:type="gramEnd"/>
      <w:r w:rsidR="00915191">
        <w:rPr>
          <w:rFonts w:ascii="Times New Roman" w:eastAsia="Times New Roman" w:hAnsi="Times New Roman" w:cs="Times New Roman"/>
          <w:color w:val="000000"/>
          <w:sz w:val="20"/>
          <w:szCs w:val="20"/>
        </w:rPr>
        <w:t xml:space="preserve"> No </w:t>
      </w:r>
      <w:r w:rsidR="00A0133C" w:rsidRPr="003F07E9">
        <w:rPr>
          <w:rFonts w:ascii="Times New Roman" w:eastAsia="Times New Roman" w:hAnsi="Times New Roman" w:cs="Times New Roman"/>
          <w:color w:val="000000"/>
          <w:sz w:val="20"/>
          <w:szCs w:val="20"/>
        </w:rPr>
        <w:t xml:space="preserve">3:439-445. </w:t>
      </w:r>
      <w:r w:rsidR="00915191">
        <w:rPr>
          <w:rFonts w:ascii="Times New Roman" w:eastAsia="Times New Roman" w:hAnsi="Times New Roman" w:cs="Times New Roman"/>
          <w:color w:val="000000"/>
          <w:sz w:val="20"/>
          <w:szCs w:val="20"/>
        </w:rPr>
        <w:t>2018</w:t>
      </w:r>
    </w:p>
    <w:p w:rsidR="00A0133C"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8</w:t>
      </w:r>
      <w:r>
        <w:rPr>
          <w:sz w:val="20"/>
          <w:szCs w:val="20"/>
        </w:rPr>
        <w:t xml:space="preserve">]  </w:t>
      </w:r>
      <w:r w:rsidR="00FC7201">
        <w:rPr>
          <w:sz w:val="20"/>
          <w:szCs w:val="20"/>
        </w:rPr>
        <w:tab/>
      </w:r>
      <w:hyperlink r:id="rId30" w:anchor="!" w:history="1">
        <w:r w:rsidR="00C255F0" w:rsidRPr="00B31B08">
          <w:rPr>
            <w:rFonts w:ascii="Times New Roman" w:eastAsia="Times New Roman" w:hAnsi="Times New Roman" w:cs="Times New Roman"/>
            <w:color w:val="000000"/>
            <w:sz w:val="20"/>
            <w:szCs w:val="20"/>
          </w:rPr>
          <w:t>Sihyun</w:t>
        </w:r>
        <w:r w:rsidR="00C255F0" w:rsidRPr="003F07E9">
          <w:rPr>
            <w:rFonts w:ascii="Times New Roman" w:eastAsia="Times New Roman" w:hAnsi="Times New Roman" w:cs="Times New Roman"/>
            <w:color w:val="000000"/>
            <w:sz w:val="20"/>
            <w:szCs w:val="20"/>
          </w:rPr>
          <w:t xml:space="preserve"> Park</w:t>
        </w:r>
      </w:hyperlink>
      <w:bookmarkStart w:id="2" w:name="bau2"/>
      <w:r w:rsidR="00C255F0" w:rsidRPr="003F07E9">
        <w:rPr>
          <w:rFonts w:ascii="Times New Roman" w:eastAsia="Times New Roman" w:hAnsi="Times New Roman" w:cs="Times New Roman"/>
          <w:color w:val="000000"/>
          <w:sz w:val="20"/>
          <w:szCs w:val="20"/>
        </w:rPr>
        <w:t xml:space="preserve">, </w:t>
      </w:r>
      <w:hyperlink r:id="rId31" w:anchor="!" w:history="1">
        <w:r w:rsidR="00C255F0" w:rsidRPr="003F07E9">
          <w:rPr>
            <w:rFonts w:ascii="Times New Roman" w:eastAsia="Times New Roman" w:hAnsi="Times New Roman" w:cs="Times New Roman"/>
            <w:color w:val="000000"/>
            <w:sz w:val="20"/>
            <w:szCs w:val="20"/>
          </w:rPr>
          <w:t xml:space="preserve">Kyung </w:t>
        </w:r>
        <w:r w:rsidR="00C255F0" w:rsidRPr="003F07E9">
          <w:rPr>
            <w:rFonts w:ascii="Times New Roman" w:eastAsia="Times New Roman" w:hAnsi="Times New Roman" w:cs="Times New Roman"/>
            <w:noProof/>
            <w:color w:val="000000"/>
            <w:sz w:val="20"/>
            <w:szCs w:val="20"/>
          </w:rPr>
          <w:t>SookPark</w:t>
        </w:r>
      </w:hyperlink>
      <w:bookmarkEnd w:id="2"/>
      <w:r w:rsidR="00C255F0" w:rsidRPr="003F07E9">
        <w:rPr>
          <w:rFonts w:ascii="Times New Roman" w:eastAsia="Times New Roman" w:hAnsi="Times New Roman" w:cs="Times New Roman"/>
          <w:color w:val="000000"/>
          <w:sz w:val="20"/>
          <w:szCs w:val="20"/>
        </w:rPr>
        <w:t xml:space="preserve">. Family Stigma: A Concept Analysis. </w:t>
      </w:r>
      <w:hyperlink r:id="rId32" w:tooltip="Go to Asian Nursing Research on ScienceDirect" w:history="1">
        <w:r w:rsidR="00C255F0" w:rsidRPr="003F07E9">
          <w:rPr>
            <w:rFonts w:ascii="Times New Roman" w:eastAsia="Times New Roman" w:hAnsi="Times New Roman" w:cs="Times New Roman"/>
            <w:i/>
            <w:color w:val="000000"/>
            <w:sz w:val="20"/>
            <w:szCs w:val="20"/>
          </w:rPr>
          <w:t>Asian Nursing Research</w:t>
        </w:r>
      </w:hyperlink>
      <w:r w:rsidR="00C255F0" w:rsidRPr="003F07E9">
        <w:rPr>
          <w:rFonts w:ascii="Times New Roman" w:eastAsia="Times New Roman" w:hAnsi="Times New Roman" w:cs="Times New Roman"/>
          <w:color w:val="000000"/>
          <w:sz w:val="20"/>
          <w:szCs w:val="20"/>
        </w:rPr>
        <w:t xml:space="preserve">. </w:t>
      </w:r>
      <w:r w:rsidR="00915191" w:rsidRPr="003F07E9">
        <w:rPr>
          <w:rFonts w:ascii="Times New Roman" w:eastAsia="Times New Roman" w:hAnsi="Times New Roman" w:cs="Times New Roman"/>
          <w:color w:val="000000"/>
          <w:sz w:val="20"/>
          <w:szCs w:val="20"/>
        </w:rPr>
        <w:t>Sep</w:t>
      </w:r>
      <w:r w:rsidR="00915191" w:rsidRPr="003F07E9">
        <w:rPr>
          <w:rFonts w:ascii="Times New Roman" w:eastAsia="Times New Roman" w:hAnsi="Times New Roman" w:cs="Times New Roman"/>
          <w:color w:val="000000"/>
          <w:sz w:val="20"/>
          <w:szCs w:val="20"/>
        </w:rPr>
        <w:t xml:space="preserve"> </w:t>
      </w:r>
      <w:proofErr w:type="gramStart"/>
      <w:r w:rsidR="00C255F0" w:rsidRPr="003F07E9">
        <w:rPr>
          <w:rFonts w:ascii="Times New Roman" w:eastAsia="Times New Roman" w:hAnsi="Times New Roman" w:cs="Times New Roman"/>
          <w:color w:val="000000"/>
          <w:sz w:val="20"/>
          <w:szCs w:val="20"/>
        </w:rPr>
        <w:t xml:space="preserve">2014 </w:t>
      </w:r>
      <w:r w:rsidR="00915191">
        <w:rPr>
          <w:rFonts w:ascii="Times New Roman" w:eastAsia="Times New Roman" w:hAnsi="Times New Roman" w:cs="Times New Roman"/>
          <w:color w:val="000000"/>
          <w:sz w:val="20"/>
          <w:szCs w:val="20"/>
        </w:rPr>
        <w:t>.</w:t>
      </w:r>
      <w:proofErr w:type="gramEnd"/>
      <w:r w:rsidR="00915191">
        <w:rPr>
          <w:rFonts w:ascii="Times New Roman" w:eastAsia="Times New Roman" w:hAnsi="Times New Roman" w:cs="Times New Roman"/>
          <w:color w:val="000000"/>
          <w:sz w:val="20"/>
          <w:szCs w:val="20"/>
        </w:rPr>
        <w:t xml:space="preserve"> </w:t>
      </w:r>
      <w:proofErr w:type="spellStart"/>
      <w:r w:rsidR="00915191">
        <w:rPr>
          <w:rFonts w:ascii="Times New Roman" w:eastAsia="Times New Roman" w:hAnsi="Times New Roman" w:cs="Times New Roman"/>
          <w:color w:val="000000"/>
          <w:sz w:val="20"/>
          <w:szCs w:val="20"/>
        </w:rPr>
        <w:t>Vol</w:t>
      </w:r>
      <w:proofErr w:type="spellEnd"/>
      <w:r w:rsidR="00915191">
        <w:rPr>
          <w:rFonts w:ascii="Times New Roman" w:eastAsia="Times New Roman" w:hAnsi="Times New Roman" w:cs="Times New Roman"/>
          <w:color w:val="000000"/>
          <w:sz w:val="20"/>
          <w:szCs w:val="20"/>
        </w:rPr>
        <w:t xml:space="preserve"> </w:t>
      </w:r>
      <w:hyperlink r:id="rId33" w:history="1">
        <w:r w:rsidR="00915191" w:rsidRPr="00915191">
          <w:rPr>
            <w:rStyle w:val="Hyperlink"/>
            <w:rFonts w:ascii="Times New Roman" w:eastAsia="Times New Roman" w:hAnsi="Times New Roman" w:cs="Times New Roman"/>
            <w:color w:val="auto"/>
            <w:sz w:val="20"/>
            <w:szCs w:val="20"/>
            <w:u w:val="none"/>
          </w:rPr>
          <w:t>8. No 3</w:t>
        </w:r>
      </w:hyperlink>
      <w:r w:rsidR="002523B6" w:rsidRPr="003F07E9">
        <w:rPr>
          <w:rFonts w:ascii="Times New Roman" w:eastAsia="Times New Roman" w:hAnsi="Times New Roman" w:cs="Times New Roman"/>
          <w:color w:val="000000"/>
          <w:sz w:val="20"/>
          <w:szCs w:val="20"/>
        </w:rPr>
        <w:t>:</w:t>
      </w:r>
      <w:r w:rsidR="00C255F0" w:rsidRPr="003F07E9">
        <w:rPr>
          <w:rFonts w:ascii="Times New Roman" w:eastAsia="Times New Roman" w:hAnsi="Times New Roman" w:cs="Times New Roman"/>
          <w:color w:val="000000"/>
          <w:sz w:val="20"/>
          <w:szCs w:val="20"/>
        </w:rPr>
        <w:t>165-171</w:t>
      </w:r>
      <w:r w:rsidR="002523B6" w:rsidRPr="003F07E9">
        <w:rPr>
          <w:rFonts w:ascii="Times New Roman" w:eastAsia="Times New Roman" w:hAnsi="Times New Roman" w:cs="Times New Roman"/>
          <w:color w:val="000000"/>
          <w:sz w:val="20"/>
          <w:szCs w:val="20"/>
        </w:rPr>
        <w:t xml:space="preserve">. </w:t>
      </w:r>
      <w:r w:rsidR="00915191">
        <w:rPr>
          <w:rFonts w:ascii="Times New Roman" w:eastAsia="Times New Roman" w:hAnsi="Times New Roman" w:cs="Times New Roman"/>
          <w:color w:val="000000"/>
          <w:sz w:val="20"/>
          <w:szCs w:val="20"/>
        </w:rPr>
        <w:t>2014</w:t>
      </w:r>
    </w:p>
    <w:p w:rsidR="00563BED"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9</w:t>
      </w:r>
      <w:r>
        <w:rPr>
          <w:sz w:val="20"/>
          <w:szCs w:val="20"/>
        </w:rPr>
        <w:t xml:space="preserve">]  </w:t>
      </w:r>
      <w:r w:rsidR="00FC7201">
        <w:rPr>
          <w:sz w:val="20"/>
          <w:szCs w:val="20"/>
        </w:rPr>
        <w:tab/>
      </w:r>
      <w:hyperlink r:id="rId34" w:history="1">
        <w:r w:rsidR="00563BED" w:rsidRPr="00B31B08">
          <w:rPr>
            <w:rFonts w:ascii="Times New Roman" w:eastAsia="Times New Roman" w:hAnsi="Times New Roman" w:cs="Times New Roman"/>
            <w:color w:val="000000"/>
            <w:sz w:val="20"/>
            <w:szCs w:val="20"/>
          </w:rPr>
          <w:t>Priestley</w:t>
        </w:r>
        <w:r w:rsidR="00563BED" w:rsidRPr="003F07E9">
          <w:rPr>
            <w:rFonts w:ascii="Times New Roman" w:eastAsia="Times New Roman" w:hAnsi="Times New Roman" w:cs="Times New Roman"/>
            <w:color w:val="000000"/>
            <w:sz w:val="20"/>
            <w:szCs w:val="20"/>
          </w:rPr>
          <w:t xml:space="preserve"> J</w:t>
        </w:r>
      </w:hyperlink>
      <w:r w:rsidR="00563BED" w:rsidRPr="003F07E9">
        <w:rPr>
          <w:rFonts w:ascii="Times New Roman" w:eastAsia="Times New Roman" w:hAnsi="Times New Roman" w:cs="Times New Roman"/>
          <w:color w:val="000000"/>
          <w:sz w:val="20"/>
          <w:szCs w:val="20"/>
        </w:rPr>
        <w:t xml:space="preserve">, </w:t>
      </w:r>
      <w:hyperlink r:id="rId35" w:history="1">
        <w:r w:rsidR="00563BED" w:rsidRPr="003F07E9">
          <w:rPr>
            <w:rFonts w:ascii="Times New Roman" w:eastAsia="Times New Roman" w:hAnsi="Times New Roman" w:cs="Times New Roman"/>
            <w:color w:val="000000"/>
            <w:sz w:val="20"/>
            <w:szCs w:val="20"/>
          </w:rPr>
          <w:t>Mc Pherson S</w:t>
        </w:r>
      </w:hyperlink>
      <w:r w:rsidR="00563BED" w:rsidRPr="003F07E9">
        <w:rPr>
          <w:rFonts w:ascii="Times New Roman" w:eastAsia="Times New Roman" w:hAnsi="Times New Roman" w:cs="Times New Roman"/>
          <w:color w:val="000000"/>
          <w:sz w:val="20"/>
          <w:szCs w:val="20"/>
        </w:rPr>
        <w:t xml:space="preserve">. Experiences of adults providing care to a partner or relative with depression: A meta-ethnographic synthesis. </w:t>
      </w:r>
      <w:hyperlink r:id="rId36" w:tooltip="Journal of affective disorders." w:history="1">
        <w:r w:rsidR="00563BED" w:rsidRPr="003F07E9">
          <w:rPr>
            <w:rFonts w:ascii="Times New Roman" w:eastAsia="Times New Roman" w:hAnsi="Times New Roman" w:cs="Times New Roman"/>
            <w:i/>
            <w:color w:val="000000"/>
            <w:sz w:val="20"/>
            <w:szCs w:val="20"/>
          </w:rPr>
          <w:t>J Affect Disord</w:t>
        </w:r>
        <w:r w:rsidR="00563BED" w:rsidRPr="003F07E9">
          <w:rPr>
            <w:rFonts w:ascii="Times New Roman" w:eastAsia="Times New Roman" w:hAnsi="Times New Roman" w:cs="Times New Roman"/>
            <w:color w:val="000000"/>
            <w:sz w:val="20"/>
            <w:szCs w:val="20"/>
          </w:rPr>
          <w:t>.</w:t>
        </w:r>
      </w:hyperlink>
      <w:r w:rsidR="00563BED" w:rsidRPr="003F07E9">
        <w:rPr>
          <w:rFonts w:ascii="Times New Roman" w:eastAsia="Times New Roman" w:hAnsi="Times New Roman" w:cs="Times New Roman"/>
          <w:color w:val="000000"/>
          <w:sz w:val="20"/>
          <w:szCs w:val="20"/>
        </w:rPr>
        <w:t xml:space="preserve"> </w:t>
      </w:r>
      <w:r w:rsidR="00915191" w:rsidRPr="003F07E9">
        <w:rPr>
          <w:rFonts w:ascii="Times New Roman" w:eastAsia="Times New Roman" w:hAnsi="Times New Roman" w:cs="Times New Roman"/>
          <w:color w:val="000000"/>
          <w:sz w:val="20"/>
          <w:szCs w:val="20"/>
        </w:rPr>
        <w:t>Mar</w:t>
      </w:r>
      <w:r w:rsidR="00915191" w:rsidRPr="003F07E9">
        <w:rPr>
          <w:rFonts w:ascii="Times New Roman" w:eastAsia="Times New Roman" w:hAnsi="Times New Roman" w:cs="Times New Roman"/>
          <w:color w:val="000000"/>
          <w:sz w:val="20"/>
          <w:szCs w:val="20"/>
        </w:rPr>
        <w:t xml:space="preserve"> </w:t>
      </w:r>
      <w:r w:rsidR="00915191">
        <w:rPr>
          <w:rFonts w:ascii="Times New Roman" w:eastAsia="Times New Roman" w:hAnsi="Times New Roman" w:cs="Times New Roman"/>
          <w:color w:val="000000"/>
          <w:sz w:val="20"/>
          <w:szCs w:val="20"/>
        </w:rPr>
        <w:t xml:space="preserve">2016. </w:t>
      </w:r>
      <w:proofErr w:type="spellStart"/>
      <w:r w:rsidR="00915191">
        <w:rPr>
          <w:rFonts w:ascii="Times New Roman" w:eastAsia="Times New Roman" w:hAnsi="Times New Roman" w:cs="Times New Roman"/>
          <w:color w:val="000000"/>
          <w:sz w:val="20"/>
          <w:szCs w:val="20"/>
        </w:rPr>
        <w:t>Vol</w:t>
      </w:r>
      <w:proofErr w:type="spellEnd"/>
      <w:r w:rsidR="00915191">
        <w:rPr>
          <w:rFonts w:ascii="Times New Roman" w:eastAsia="Times New Roman" w:hAnsi="Times New Roman" w:cs="Times New Roman"/>
          <w:color w:val="000000"/>
          <w:sz w:val="20"/>
          <w:szCs w:val="20"/>
        </w:rPr>
        <w:t xml:space="preserve"> </w:t>
      </w:r>
      <w:r w:rsidR="00563BED" w:rsidRPr="003F07E9">
        <w:rPr>
          <w:rFonts w:ascii="Times New Roman" w:eastAsia="Times New Roman" w:hAnsi="Times New Roman" w:cs="Times New Roman"/>
          <w:color w:val="000000"/>
          <w:sz w:val="20"/>
          <w:szCs w:val="20"/>
        </w:rPr>
        <w:t>1</w:t>
      </w:r>
      <w:r w:rsidR="00915191">
        <w:rPr>
          <w:rFonts w:ascii="Times New Roman" w:eastAsia="Times New Roman" w:hAnsi="Times New Roman" w:cs="Times New Roman"/>
          <w:color w:val="000000"/>
          <w:sz w:val="20"/>
          <w:szCs w:val="20"/>
        </w:rPr>
        <w:t>. No 192</w:t>
      </w:r>
      <w:r w:rsidR="00563BED" w:rsidRPr="003F07E9">
        <w:rPr>
          <w:rFonts w:ascii="Times New Roman" w:eastAsia="Times New Roman" w:hAnsi="Times New Roman" w:cs="Times New Roman"/>
          <w:color w:val="000000"/>
          <w:sz w:val="20"/>
          <w:szCs w:val="20"/>
        </w:rPr>
        <w:t xml:space="preserve">:41-9. </w:t>
      </w:r>
      <w:r w:rsidR="00915191" w:rsidRPr="00915191">
        <w:rPr>
          <w:rFonts w:ascii="Times New Roman" w:eastAsia="Times New Roman" w:hAnsi="Times New Roman" w:cs="Times New Roman"/>
          <w:color w:val="000000"/>
          <w:sz w:val="20"/>
          <w:szCs w:val="20"/>
        </w:rPr>
        <w:t>2016</w:t>
      </w:r>
    </w:p>
    <w:p w:rsidR="00CA53A4"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10</w:t>
      </w:r>
      <w:r>
        <w:rPr>
          <w:sz w:val="20"/>
          <w:szCs w:val="20"/>
        </w:rPr>
        <w:t xml:space="preserve">]  </w:t>
      </w:r>
      <w:r w:rsidR="00FC7201">
        <w:rPr>
          <w:sz w:val="20"/>
          <w:szCs w:val="20"/>
        </w:rPr>
        <w:tab/>
      </w:r>
      <w:hyperlink r:id="rId37" w:history="1">
        <w:r w:rsidR="00CA53A4" w:rsidRPr="00B31B08">
          <w:rPr>
            <w:rFonts w:ascii="Times New Roman" w:eastAsia="Times New Roman" w:hAnsi="Times New Roman" w:cs="Times New Roman"/>
            <w:color w:val="000000"/>
            <w:sz w:val="20"/>
            <w:szCs w:val="20"/>
          </w:rPr>
          <w:t>Smolak</w:t>
        </w:r>
        <w:r w:rsidR="00CA53A4" w:rsidRPr="003F07E9">
          <w:rPr>
            <w:rFonts w:ascii="Times New Roman" w:eastAsia="Times New Roman" w:hAnsi="Times New Roman" w:cs="Times New Roman"/>
            <w:color w:val="000000"/>
            <w:sz w:val="20"/>
            <w:szCs w:val="20"/>
          </w:rPr>
          <w:t xml:space="preserve"> A</w:t>
        </w:r>
      </w:hyperlink>
      <w:r w:rsidR="00CA53A4" w:rsidRPr="003F07E9">
        <w:rPr>
          <w:rFonts w:ascii="Times New Roman" w:eastAsia="Times New Roman" w:hAnsi="Times New Roman" w:cs="Times New Roman"/>
          <w:color w:val="000000"/>
          <w:sz w:val="20"/>
          <w:szCs w:val="20"/>
        </w:rPr>
        <w:t xml:space="preserve">, </w:t>
      </w:r>
      <w:hyperlink r:id="rId38" w:history="1">
        <w:r w:rsidR="00CA53A4" w:rsidRPr="003F07E9">
          <w:rPr>
            <w:rFonts w:ascii="Times New Roman" w:eastAsia="Times New Roman" w:hAnsi="Times New Roman" w:cs="Times New Roman"/>
            <w:color w:val="000000"/>
            <w:sz w:val="20"/>
            <w:szCs w:val="20"/>
          </w:rPr>
          <w:t>Gearing RE</w:t>
        </w:r>
      </w:hyperlink>
      <w:r w:rsidR="00CA53A4" w:rsidRPr="003F07E9">
        <w:rPr>
          <w:rFonts w:ascii="Times New Roman" w:eastAsia="Times New Roman" w:hAnsi="Times New Roman" w:cs="Times New Roman"/>
          <w:color w:val="000000"/>
          <w:sz w:val="20"/>
          <w:szCs w:val="20"/>
        </w:rPr>
        <w:t xml:space="preserve">, </w:t>
      </w:r>
      <w:hyperlink r:id="rId39" w:history="1">
        <w:r w:rsidR="00CA53A4" w:rsidRPr="003F07E9">
          <w:rPr>
            <w:rFonts w:ascii="Times New Roman" w:eastAsia="Times New Roman" w:hAnsi="Times New Roman" w:cs="Times New Roman"/>
            <w:color w:val="000000"/>
            <w:sz w:val="20"/>
            <w:szCs w:val="20"/>
          </w:rPr>
          <w:t>Alonzo D</w:t>
        </w:r>
      </w:hyperlink>
      <w:r w:rsidR="00CA53A4" w:rsidRPr="003F07E9">
        <w:rPr>
          <w:rFonts w:ascii="Times New Roman" w:eastAsia="Times New Roman" w:hAnsi="Times New Roman" w:cs="Times New Roman"/>
          <w:color w:val="000000"/>
          <w:sz w:val="20"/>
          <w:szCs w:val="20"/>
        </w:rPr>
        <w:t xml:space="preserve">, </w:t>
      </w:r>
      <w:hyperlink r:id="rId40" w:history="1">
        <w:r w:rsidR="00CA53A4" w:rsidRPr="003F07E9">
          <w:rPr>
            <w:rFonts w:ascii="Times New Roman" w:eastAsia="Times New Roman" w:hAnsi="Times New Roman" w:cs="Times New Roman"/>
            <w:color w:val="000000"/>
            <w:sz w:val="20"/>
            <w:szCs w:val="20"/>
          </w:rPr>
          <w:t>Baldwin S</w:t>
        </w:r>
      </w:hyperlink>
      <w:r w:rsidR="00CA53A4" w:rsidRPr="003F07E9">
        <w:rPr>
          <w:rFonts w:ascii="Times New Roman" w:eastAsia="Times New Roman" w:hAnsi="Times New Roman" w:cs="Times New Roman"/>
          <w:color w:val="000000"/>
          <w:sz w:val="20"/>
          <w:szCs w:val="20"/>
        </w:rPr>
        <w:t xml:space="preserve">, </w:t>
      </w:r>
      <w:hyperlink r:id="rId41" w:history="1">
        <w:r w:rsidR="00CA53A4" w:rsidRPr="003F07E9">
          <w:rPr>
            <w:rFonts w:ascii="Times New Roman" w:eastAsia="Times New Roman" w:hAnsi="Times New Roman" w:cs="Times New Roman"/>
            <w:color w:val="000000"/>
            <w:sz w:val="20"/>
            <w:szCs w:val="20"/>
          </w:rPr>
          <w:t>Harmon S</w:t>
        </w:r>
      </w:hyperlink>
      <w:r w:rsidR="00CA53A4" w:rsidRPr="003F07E9">
        <w:rPr>
          <w:rFonts w:ascii="Times New Roman" w:eastAsia="Times New Roman" w:hAnsi="Times New Roman" w:cs="Times New Roman"/>
          <w:color w:val="000000"/>
          <w:sz w:val="20"/>
          <w:szCs w:val="20"/>
        </w:rPr>
        <w:t xml:space="preserve">, </w:t>
      </w:r>
      <w:hyperlink r:id="rId42" w:history="1">
        <w:r w:rsidR="00CA53A4" w:rsidRPr="003F07E9">
          <w:rPr>
            <w:rFonts w:ascii="Times New Roman" w:eastAsia="Times New Roman" w:hAnsi="Times New Roman" w:cs="Times New Roman"/>
            <w:color w:val="000000"/>
            <w:sz w:val="20"/>
            <w:szCs w:val="20"/>
          </w:rPr>
          <w:t>Mc Hugh K</w:t>
        </w:r>
      </w:hyperlink>
      <w:r w:rsidR="00CA53A4" w:rsidRPr="003F07E9">
        <w:rPr>
          <w:rFonts w:ascii="Times New Roman" w:eastAsia="Times New Roman" w:hAnsi="Times New Roman" w:cs="Times New Roman"/>
          <w:color w:val="000000"/>
          <w:sz w:val="20"/>
          <w:szCs w:val="20"/>
        </w:rPr>
        <w:t>. Social support and religion: mental health service use and treatment of schizophrenia.</w:t>
      </w:r>
      <w:r w:rsidR="008C5CED" w:rsidRPr="003F07E9">
        <w:rPr>
          <w:rFonts w:ascii="Times New Roman" w:eastAsia="Times New Roman" w:hAnsi="Times New Roman" w:cs="Times New Roman"/>
          <w:color w:val="000000"/>
          <w:sz w:val="20"/>
          <w:szCs w:val="20"/>
        </w:rPr>
        <w:t xml:space="preserve"> </w:t>
      </w:r>
      <w:hyperlink r:id="rId43" w:tooltip="Community mental health journal." w:history="1">
        <w:r w:rsidR="00CA53A4" w:rsidRPr="003F07E9">
          <w:rPr>
            <w:rFonts w:ascii="Times New Roman" w:eastAsia="Times New Roman" w:hAnsi="Times New Roman" w:cs="Times New Roman"/>
            <w:i/>
            <w:color w:val="000000"/>
            <w:sz w:val="20"/>
            <w:szCs w:val="20"/>
          </w:rPr>
          <w:t>Community Ment Health J</w:t>
        </w:r>
        <w:r w:rsidR="00CA53A4" w:rsidRPr="003F07E9">
          <w:rPr>
            <w:rFonts w:ascii="Times New Roman" w:eastAsia="Times New Roman" w:hAnsi="Times New Roman" w:cs="Times New Roman"/>
            <w:color w:val="000000"/>
            <w:sz w:val="20"/>
            <w:szCs w:val="20"/>
          </w:rPr>
          <w:t>.</w:t>
        </w:r>
      </w:hyperlink>
      <w:r w:rsidR="00CA53A4" w:rsidRPr="003F07E9">
        <w:rPr>
          <w:rFonts w:ascii="Times New Roman" w:eastAsia="Times New Roman" w:hAnsi="Times New Roman" w:cs="Times New Roman"/>
          <w:color w:val="000000"/>
          <w:sz w:val="20"/>
          <w:szCs w:val="20"/>
        </w:rPr>
        <w:t xml:space="preserve"> </w:t>
      </w:r>
      <w:r w:rsidR="00915191" w:rsidRPr="003F07E9">
        <w:rPr>
          <w:rFonts w:ascii="Times New Roman" w:eastAsia="Times New Roman" w:hAnsi="Times New Roman" w:cs="Times New Roman"/>
          <w:color w:val="000000"/>
          <w:sz w:val="20"/>
          <w:szCs w:val="20"/>
        </w:rPr>
        <w:t>Aug</w:t>
      </w:r>
      <w:r w:rsidR="00915191" w:rsidRPr="003F07E9">
        <w:rPr>
          <w:rFonts w:ascii="Times New Roman" w:eastAsia="Times New Roman" w:hAnsi="Times New Roman" w:cs="Times New Roman"/>
          <w:color w:val="000000"/>
          <w:sz w:val="20"/>
          <w:szCs w:val="20"/>
        </w:rPr>
        <w:t xml:space="preserve"> </w:t>
      </w:r>
      <w:r w:rsidR="00915191">
        <w:rPr>
          <w:rFonts w:ascii="Times New Roman" w:eastAsia="Times New Roman" w:hAnsi="Times New Roman" w:cs="Times New Roman"/>
          <w:color w:val="000000"/>
          <w:sz w:val="20"/>
          <w:szCs w:val="20"/>
        </w:rPr>
        <w:t xml:space="preserve">2013. </w:t>
      </w:r>
      <w:proofErr w:type="spellStart"/>
      <w:r w:rsidR="00915191">
        <w:rPr>
          <w:rFonts w:ascii="Times New Roman" w:eastAsia="Times New Roman" w:hAnsi="Times New Roman" w:cs="Times New Roman"/>
          <w:color w:val="000000"/>
          <w:sz w:val="20"/>
          <w:szCs w:val="20"/>
        </w:rPr>
        <w:t>Vol</w:t>
      </w:r>
      <w:proofErr w:type="spellEnd"/>
      <w:r w:rsidR="00915191">
        <w:rPr>
          <w:rFonts w:ascii="Times New Roman" w:eastAsia="Times New Roman" w:hAnsi="Times New Roman" w:cs="Times New Roman"/>
          <w:color w:val="000000"/>
          <w:sz w:val="20"/>
          <w:szCs w:val="20"/>
        </w:rPr>
        <w:t xml:space="preserve"> </w:t>
      </w:r>
      <w:r w:rsidR="00CA53A4" w:rsidRPr="003F07E9">
        <w:rPr>
          <w:rFonts w:ascii="Times New Roman" w:eastAsia="Times New Roman" w:hAnsi="Times New Roman" w:cs="Times New Roman"/>
          <w:color w:val="000000"/>
          <w:sz w:val="20"/>
          <w:szCs w:val="20"/>
        </w:rPr>
        <w:t>49</w:t>
      </w:r>
      <w:r w:rsidR="00915191">
        <w:rPr>
          <w:rFonts w:ascii="Times New Roman" w:eastAsia="Times New Roman" w:hAnsi="Times New Roman" w:cs="Times New Roman"/>
          <w:color w:val="000000"/>
          <w:sz w:val="20"/>
          <w:szCs w:val="20"/>
        </w:rPr>
        <w:t xml:space="preserve">. No </w:t>
      </w:r>
      <w:r w:rsidR="00CA53A4" w:rsidRPr="003F07E9">
        <w:rPr>
          <w:rFonts w:ascii="Times New Roman" w:eastAsia="Times New Roman" w:hAnsi="Times New Roman" w:cs="Times New Roman"/>
          <w:color w:val="000000"/>
          <w:sz w:val="20"/>
          <w:szCs w:val="20"/>
        </w:rPr>
        <w:t>4:444-50.</w:t>
      </w:r>
      <w:r w:rsidR="00915191">
        <w:rPr>
          <w:rFonts w:ascii="Times New Roman" w:eastAsia="Times New Roman" w:hAnsi="Times New Roman" w:cs="Times New Roman"/>
          <w:color w:val="000000"/>
          <w:sz w:val="20"/>
          <w:szCs w:val="20"/>
        </w:rPr>
        <w:t>2013</w:t>
      </w:r>
      <w:r w:rsidR="00CA53A4" w:rsidRPr="003F07E9">
        <w:rPr>
          <w:rFonts w:ascii="Times New Roman" w:eastAsia="Times New Roman" w:hAnsi="Times New Roman" w:cs="Times New Roman"/>
          <w:color w:val="000000"/>
          <w:sz w:val="20"/>
          <w:szCs w:val="20"/>
        </w:rPr>
        <w:t xml:space="preserve"> </w:t>
      </w:r>
    </w:p>
    <w:p w:rsidR="008C5CED"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w:t>
      </w:r>
      <w:r>
        <w:rPr>
          <w:rFonts w:ascii="Times New Roman" w:hAnsi="Times New Roman" w:cs="Times New Roman"/>
          <w:sz w:val="20"/>
          <w:szCs w:val="20"/>
        </w:rPr>
        <w:t>1</w:t>
      </w:r>
      <w:r>
        <w:rPr>
          <w:sz w:val="20"/>
          <w:szCs w:val="20"/>
        </w:rPr>
        <w:t xml:space="preserve">]  </w:t>
      </w:r>
      <w:r w:rsidR="00FC7201">
        <w:rPr>
          <w:sz w:val="20"/>
          <w:szCs w:val="20"/>
        </w:rPr>
        <w:tab/>
      </w:r>
      <w:proofErr w:type="spellStart"/>
      <w:r w:rsidR="008C5CED" w:rsidRPr="003F07E9">
        <w:rPr>
          <w:rFonts w:ascii="Times New Roman" w:eastAsia="Times New Roman" w:hAnsi="Times New Roman" w:cs="Times New Roman"/>
          <w:color w:val="000000"/>
          <w:sz w:val="20"/>
          <w:szCs w:val="20"/>
        </w:rPr>
        <w:t>Tristiana</w:t>
      </w:r>
      <w:proofErr w:type="spellEnd"/>
      <w:r w:rsidR="008C5CED" w:rsidRPr="003F07E9">
        <w:rPr>
          <w:rFonts w:ascii="Times New Roman" w:eastAsia="Times New Roman" w:hAnsi="Times New Roman" w:cs="Times New Roman"/>
          <w:color w:val="000000"/>
          <w:sz w:val="20"/>
          <w:szCs w:val="20"/>
        </w:rPr>
        <w:t xml:space="preserve">, D. et al. Perceived barriers </w:t>
      </w:r>
      <w:r w:rsidR="008C5CED" w:rsidRPr="003F07E9">
        <w:rPr>
          <w:rFonts w:ascii="Times New Roman" w:eastAsia="Times New Roman" w:hAnsi="Times New Roman" w:cs="Times New Roman"/>
          <w:noProof/>
          <w:color w:val="000000"/>
          <w:sz w:val="20"/>
          <w:szCs w:val="20"/>
        </w:rPr>
        <w:t>on</w:t>
      </w:r>
      <w:r w:rsidR="008C5CED" w:rsidRPr="003F07E9">
        <w:rPr>
          <w:rFonts w:ascii="Times New Roman" w:eastAsia="Times New Roman" w:hAnsi="Times New Roman" w:cs="Times New Roman"/>
          <w:color w:val="000000"/>
          <w:sz w:val="20"/>
          <w:szCs w:val="20"/>
        </w:rPr>
        <w:t xml:space="preserve"> mental health services by the family of Patients with mental illness. </w:t>
      </w:r>
      <w:r w:rsidR="008C5CED" w:rsidRPr="003F07E9">
        <w:rPr>
          <w:rFonts w:ascii="Times New Roman" w:eastAsia="Times New Roman" w:hAnsi="Times New Roman" w:cs="Times New Roman"/>
          <w:i/>
          <w:color w:val="000000"/>
          <w:sz w:val="20"/>
          <w:szCs w:val="20"/>
        </w:rPr>
        <w:t>International Journal of Nursing Sciences</w:t>
      </w:r>
      <w:r w:rsidR="00915191">
        <w:rPr>
          <w:rFonts w:ascii="Times New Roman" w:eastAsia="Times New Roman" w:hAnsi="Times New Roman" w:cs="Times New Roman"/>
          <w:color w:val="000000"/>
          <w:sz w:val="20"/>
          <w:szCs w:val="20"/>
        </w:rPr>
        <w:t xml:space="preserve"> 2018. </w:t>
      </w:r>
      <w:proofErr w:type="spellStart"/>
      <w:r w:rsidR="00915191">
        <w:rPr>
          <w:rFonts w:ascii="Times New Roman" w:eastAsia="Times New Roman" w:hAnsi="Times New Roman" w:cs="Times New Roman"/>
          <w:color w:val="000000"/>
          <w:sz w:val="20"/>
          <w:szCs w:val="20"/>
        </w:rPr>
        <w:t>Vol</w:t>
      </w:r>
      <w:proofErr w:type="spellEnd"/>
      <w:r w:rsidR="00915191">
        <w:rPr>
          <w:rFonts w:ascii="Times New Roman" w:eastAsia="Times New Roman" w:hAnsi="Times New Roman" w:cs="Times New Roman"/>
          <w:color w:val="000000"/>
          <w:sz w:val="20"/>
          <w:szCs w:val="20"/>
        </w:rPr>
        <w:t xml:space="preserve"> 5. No.</w:t>
      </w:r>
      <w:r w:rsidR="008C5CED" w:rsidRPr="003F07E9">
        <w:rPr>
          <w:rFonts w:ascii="Times New Roman" w:eastAsia="Times New Roman" w:hAnsi="Times New Roman" w:cs="Times New Roman"/>
          <w:color w:val="000000"/>
          <w:sz w:val="20"/>
          <w:szCs w:val="20"/>
        </w:rPr>
        <w:t xml:space="preserve">1: 63-67. </w:t>
      </w:r>
      <w:r w:rsidR="00915191" w:rsidRPr="003F07E9">
        <w:rPr>
          <w:rFonts w:ascii="Times New Roman" w:eastAsia="Times New Roman" w:hAnsi="Times New Roman" w:cs="Times New Roman"/>
          <w:color w:val="000000"/>
          <w:sz w:val="20"/>
          <w:szCs w:val="20"/>
        </w:rPr>
        <w:t>2018</w:t>
      </w:r>
    </w:p>
    <w:p w:rsidR="00990BC5"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w:t>
      </w:r>
      <w:r>
        <w:rPr>
          <w:rFonts w:ascii="Times New Roman" w:hAnsi="Times New Roman" w:cs="Times New Roman"/>
          <w:sz w:val="20"/>
          <w:szCs w:val="20"/>
        </w:rPr>
        <w:t>2</w:t>
      </w:r>
      <w:r>
        <w:rPr>
          <w:sz w:val="20"/>
          <w:szCs w:val="20"/>
        </w:rPr>
        <w:t xml:space="preserve">]  </w:t>
      </w:r>
      <w:r w:rsidR="00FC7201">
        <w:rPr>
          <w:sz w:val="20"/>
          <w:szCs w:val="20"/>
        </w:rPr>
        <w:tab/>
      </w:r>
      <w:hyperlink r:id="rId44">
        <w:r w:rsidR="00666804" w:rsidRPr="00B31B08">
          <w:rPr>
            <w:rFonts w:ascii="Times New Roman" w:eastAsia="Times New Roman" w:hAnsi="Times New Roman" w:cs="Times New Roman"/>
            <w:color w:val="000000"/>
            <w:sz w:val="20"/>
            <w:szCs w:val="20"/>
          </w:rPr>
          <w:t>Humm</w:t>
        </w:r>
      </w:hyperlink>
      <w:r w:rsidR="00666804" w:rsidRPr="003F07E9">
        <w:rPr>
          <w:rFonts w:ascii="Times New Roman" w:eastAsia="Times New Roman" w:hAnsi="Times New Roman" w:cs="Times New Roman"/>
          <w:color w:val="000000"/>
          <w:sz w:val="20"/>
          <w:szCs w:val="20"/>
        </w:rPr>
        <w:t xml:space="preserve"> </w:t>
      </w:r>
      <w:proofErr w:type="spellStart"/>
      <w:r w:rsidR="00666804" w:rsidRPr="003F07E9">
        <w:rPr>
          <w:rFonts w:ascii="Times New Roman" w:eastAsia="Times New Roman" w:hAnsi="Times New Roman" w:cs="Times New Roman"/>
          <w:color w:val="000000"/>
          <w:sz w:val="20"/>
          <w:szCs w:val="20"/>
        </w:rPr>
        <w:t>A</w:t>
      </w:r>
      <w:r w:rsidR="00666804" w:rsidRPr="003F07E9">
        <w:rPr>
          <w:rFonts w:ascii="Times New Roman" w:eastAsia="Times New Roman" w:hAnsi="Times New Roman" w:cs="Times New Roman"/>
          <w:noProof/>
          <w:color w:val="000000"/>
          <w:sz w:val="20"/>
          <w:szCs w:val="20"/>
        </w:rPr>
        <w:t>,</w:t>
      </w:r>
      <w:hyperlink r:id="rId45">
        <w:r w:rsidR="00666804" w:rsidRPr="00FC7201">
          <w:rPr>
            <w:rFonts w:ascii="Times New Roman" w:eastAsia="Times New Roman" w:hAnsi="Times New Roman" w:cs="Times New Roman"/>
            <w:noProof/>
            <w:color w:val="000000"/>
            <w:sz w:val="20"/>
            <w:szCs w:val="20"/>
          </w:rPr>
          <w:t>Kaminer</w:t>
        </w:r>
        <w:proofErr w:type="spellEnd"/>
      </w:hyperlink>
      <w:r w:rsidR="00666804" w:rsidRPr="003F07E9">
        <w:rPr>
          <w:rFonts w:ascii="Times New Roman" w:eastAsia="Times New Roman" w:hAnsi="Times New Roman" w:cs="Times New Roman"/>
          <w:color w:val="000000"/>
          <w:sz w:val="20"/>
          <w:szCs w:val="20"/>
        </w:rPr>
        <w:t xml:space="preserve"> </w:t>
      </w:r>
      <w:proofErr w:type="spellStart"/>
      <w:r w:rsidR="00666804" w:rsidRPr="003F07E9">
        <w:rPr>
          <w:rFonts w:ascii="Times New Roman" w:eastAsia="Times New Roman" w:hAnsi="Times New Roman" w:cs="Times New Roman"/>
          <w:color w:val="000000"/>
          <w:sz w:val="20"/>
          <w:szCs w:val="20"/>
        </w:rPr>
        <w:t>D</w:t>
      </w:r>
      <w:r w:rsidR="00666804" w:rsidRPr="003F07E9">
        <w:rPr>
          <w:rFonts w:ascii="Times New Roman" w:eastAsia="Times New Roman" w:hAnsi="Times New Roman" w:cs="Times New Roman"/>
          <w:noProof/>
          <w:color w:val="000000"/>
          <w:sz w:val="20"/>
          <w:szCs w:val="20"/>
        </w:rPr>
        <w:t>,</w:t>
      </w:r>
      <w:hyperlink r:id="rId46">
        <w:r w:rsidR="00666804" w:rsidRPr="003F07E9">
          <w:rPr>
            <w:rFonts w:ascii="Times New Roman" w:eastAsia="Times New Roman" w:hAnsi="Times New Roman" w:cs="Times New Roman"/>
            <w:noProof/>
            <w:color w:val="000000"/>
            <w:sz w:val="20"/>
            <w:szCs w:val="20"/>
          </w:rPr>
          <w:t>Hardy</w:t>
        </w:r>
        <w:proofErr w:type="spellEnd"/>
      </w:hyperlink>
      <w:r w:rsidR="00666804" w:rsidRPr="003F07E9">
        <w:rPr>
          <w:rFonts w:ascii="Times New Roman" w:eastAsia="Times New Roman" w:hAnsi="Times New Roman" w:cs="Times New Roman"/>
          <w:color w:val="000000"/>
          <w:sz w:val="20"/>
          <w:szCs w:val="20"/>
        </w:rPr>
        <w:t xml:space="preserve"> A. Social support, exposure to violence and mental health among South African teenagers. </w:t>
      </w:r>
      <w:hyperlink r:id="rId47">
        <w:r w:rsidR="00666804" w:rsidRPr="003F07E9">
          <w:rPr>
            <w:rFonts w:ascii="Times New Roman" w:eastAsia="Times New Roman" w:hAnsi="Times New Roman" w:cs="Times New Roman"/>
            <w:i/>
            <w:color w:val="000000"/>
            <w:sz w:val="20"/>
            <w:szCs w:val="20"/>
          </w:rPr>
          <w:t xml:space="preserve">J Child </w:t>
        </w:r>
        <w:proofErr w:type="spellStart"/>
        <w:r w:rsidR="00666804" w:rsidRPr="003F07E9">
          <w:rPr>
            <w:rFonts w:ascii="Times New Roman" w:eastAsia="Times New Roman" w:hAnsi="Times New Roman" w:cs="Times New Roman"/>
            <w:i/>
            <w:color w:val="000000"/>
            <w:sz w:val="20"/>
            <w:szCs w:val="20"/>
          </w:rPr>
          <w:t>Adolesc</w:t>
        </w:r>
        <w:proofErr w:type="spellEnd"/>
        <w:r w:rsidR="00666804" w:rsidRPr="003F07E9">
          <w:rPr>
            <w:rFonts w:ascii="Times New Roman" w:eastAsia="Times New Roman" w:hAnsi="Times New Roman" w:cs="Times New Roman"/>
            <w:i/>
            <w:color w:val="000000"/>
            <w:sz w:val="20"/>
            <w:szCs w:val="20"/>
          </w:rPr>
          <w:t xml:space="preserve"> </w:t>
        </w:r>
        <w:proofErr w:type="spellStart"/>
        <w:r w:rsidR="00666804" w:rsidRPr="003F07E9">
          <w:rPr>
            <w:rFonts w:ascii="Times New Roman" w:eastAsia="Times New Roman" w:hAnsi="Times New Roman" w:cs="Times New Roman"/>
            <w:i/>
            <w:color w:val="000000"/>
            <w:sz w:val="20"/>
            <w:szCs w:val="20"/>
          </w:rPr>
          <w:t>Ment</w:t>
        </w:r>
        <w:proofErr w:type="spellEnd"/>
        <w:r w:rsidR="00666804" w:rsidRPr="003F07E9">
          <w:rPr>
            <w:rFonts w:ascii="Times New Roman" w:eastAsia="Times New Roman" w:hAnsi="Times New Roman" w:cs="Times New Roman"/>
            <w:i/>
            <w:color w:val="000000"/>
            <w:sz w:val="20"/>
            <w:szCs w:val="20"/>
          </w:rPr>
          <w:t xml:space="preserve"> Health</w:t>
        </w:r>
      </w:hyperlink>
      <w:r w:rsidR="00666804" w:rsidRPr="003F07E9">
        <w:rPr>
          <w:sz w:val="20"/>
          <w:szCs w:val="20"/>
        </w:rPr>
        <w:t xml:space="preserve"> </w:t>
      </w:r>
      <w:r w:rsidR="00915191" w:rsidRPr="00915191">
        <w:rPr>
          <w:rFonts w:ascii="Times New Roman" w:eastAsia="Times New Roman" w:hAnsi="Times New Roman" w:cs="Times New Roman"/>
          <w:color w:val="000000"/>
          <w:sz w:val="20"/>
          <w:szCs w:val="20"/>
        </w:rPr>
        <w:t xml:space="preserve">Mar </w:t>
      </w:r>
      <w:r w:rsidR="00915191">
        <w:rPr>
          <w:rFonts w:ascii="Times New Roman" w:eastAsia="Times New Roman" w:hAnsi="Times New Roman" w:cs="Times New Roman"/>
          <w:color w:val="000000"/>
          <w:sz w:val="20"/>
          <w:szCs w:val="20"/>
        </w:rPr>
        <w:t xml:space="preserve">2018. </w:t>
      </w:r>
      <w:proofErr w:type="spellStart"/>
      <w:r w:rsidR="00915191">
        <w:rPr>
          <w:rFonts w:ascii="Times New Roman" w:eastAsia="Times New Roman" w:hAnsi="Times New Roman" w:cs="Times New Roman"/>
          <w:color w:val="000000"/>
          <w:sz w:val="20"/>
          <w:szCs w:val="20"/>
        </w:rPr>
        <w:t>Vol</w:t>
      </w:r>
      <w:proofErr w:type="spellEnd"/>
      <w:r w:rsidR="00915191">
        <w:rPr>
          <w:rFonts w:ascii="Times New Roman" w:eastAsia="Times New Roman" w:hAnsi="Times New Roman" w:cs="Times New Roman"/>
          <w:color w:val="000000"/>
          <w:sz w:val="20"/>
          <w:szCs w:val="20"/>
        </w:rPr>
        <w:t xml:space="preserve"> </w:t>
      </w:r>
      <w:r w:rsidR="00666804" w:rsidRPr="003F07E9">
        <w:rPr>
          <w:rFonts w:ascii="Times New Roman" w:eastAsia="Times New Roman" w:hAnsi="Times New Roman" w:cs="Times New Roman"/>
          <w:color w:val="000000"/>
          <w:sz w:val="20"/>
          <w:szCs w:val="20"/>
        </w:rPr>
        <w:t>30</w:t>
      </w:r>
      <w:r w:rsidR="00915191">
        <w:rPr>
          <w:rFonts w:ascii="Times New Roman" w:eastAsia="Times New Roman" w:hAnsi="Times New Roman" w:cs="Times New Roman"/>
          <w:color w:val="000000"/>
          <w:sz w:val="20"/>
          <w:szCs w:val="20"/>
        </w:rPr>
        <w:t xml:space="preserve">. No </w:t>
      </w:r>
      <w:r w:rsidR="00666804" w:rsidRPr="003F07E9">
        <w:rPr>
          <w:rFonts w:ascii="Times New Roman" w:eastAsia="Times New Roman" w:hAnsi="Times New Roman" w:cs="Times New Roman"/>
          <w:color w:val="000000"/>
          <w:sz w:val="20"/>
          <w:szCs w:val="20"/>
        </w:rPr>
        <w:t>1: 41-</w:t>
      </w:r>
      <w:r w:rsidR="00666804" w:rsidRPr="003F07E9">
        <w:rPr>
          <w:rFonts w:ascii="Times New Roman" w:eastAsia="Times New Roman" w:hAnsi="Times New Roman" w:cs="Times New Roman"/>
          <w:noProof/>
          <w:color w:val="000000"/>
          <w:sz w:val="20"/>
          <w:szCs w:val="20"/>
        </w:rPr>
        <w:t xml:space="preserve">50. </w:t>
      </w:r>
      <w:r w:rsidR="00915191" w:rsidRPr="003F07E9">
        <w:rPr>
          <w:rFonts w:ascii="Times New Roman" w:eastAsia="Times New Roman" w:hAnsi="Times New Roman" w:cs="Times New Roman"/>
          <w:color w:val="000000"/>
          <w:sz w:val="20"/>
          <w:szCs w:val="20"/>
        </w:rPr>
        <w:t>2018</w:t>
      </w:r>
    </w:p>
    <w:p w:rsidR="0086545D"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sz w:val="20"/>
          <w:szCs w:val="20"/>
        </w:rPr>
      </w:pPr>
      <w:bookmarkStart w:id="3" w:name="_30j0zll" w:colFirst="0" w:colLast="0"/>
      <w:bookmarkEnd w:id="3"/>
      <w:r>
        <w:rPr>
          <w:sz w:val="20"/>
          <w:szCs w:val="20"/>
        </w:rPr>
        <w:t>[</w:t>
      </w:r>
      <w:r>
        <w:rPr>
          <w:rFonts w:ascii="Times New Roman" w:hAnsi="Times New Roman" w:cs="Times New Roman"/>
          <w:sz w:val="20"/>
          <w:szCs w:val="20"/>
        </w:rPr>
        <w:t>1</w:t>
      </w:r>
      <w:r>
        <w:rPr>
          <w:rFonts w:ascii="Times New Roman" w:hAnsi="Times New Roman" w:cs="Times New Roman"/>
          <w:sz w:val="20"/>
          <w:szCs w:val="20"/>
        </w:rPr>
        <w:t>3</w:t>
      </w:r>
      <w:r>
        <w:rPr>
          <w:sz w:val="20"/>
          <w:szCs w:val="20"/>
        </w:rPr>
        <w:t xml:space="preserve">]  </w:t>
      </w:r>
      <w:r w:rsidR="00FC7201">
        <w:rPr>
          <w:sz w:val="20"/>
          <w:szCs w:val="20"/>
        </w:rPr>
        <w:tab/>
      </w:r>
      <w:hyperlink r:id="rId48" w:history="1">
        <w:r w:rsidR="0086545D" w:rsidRPr="00B31B08">
          <w:rPr>
            <w:rFonts w:ascii="Times New Roman" w:eastAsia="Times New Roman" w:hAnsi="Times New Roman" w:cs="Times New Roman"/>
            <w:color w:val="000000"/>
            <w:sz w:val="20"/>
            <w:szCs w:val="20"/>
          </w:rPr>
          <w:t>Nancy</w:t>
        </w:r>
        <w:r w:rsidR="0086545D" w:rsidRPr="003F07E9">
          <w:rPr>
            <w:rFonts w:ascii="Times New Roman" w:eastAsia="Times New Roman" w:hAnsi="Times New Roman" w:cs="Times New Roman"/>
            <w:sz w:val="20"/>
            <w:szCs w:val="20"/>
          </w:rPr>
          <w:t xml:space="preserve"> G</w:t>
        </w:r>
      </w:hyperlink>
      <w:r w:rsidR="0086545D" w:rsidRPr="003F07E9">
        <w:rPr>
          <w:rFonts w:ascii="Times New Roman" w:eastAsia="Times New Roman" w:hAnsi="Times New Roman" w:cs="Times New Roman"/>
          <w:sz w:val="20"/>
          <w:szCs w:val="20"/>
        </w:rPr>
        <w:t xml:space="preserve">, </w:t>
      </w:r>
      <w:hyperlink r:id="rId49" w:history="1">
        <w:r w:rsidR="0086545D" w:rsidRPr="003F07E9">
          <w:rPr>
            <w:rFonts w:ascii="Times New Roman" w:eastAsia="Times New Roman" w:hAnsi="Times New Roman" w:cs="Times New Roman"/>
            <w:sz w:val="20"/>
            <w:szCs w:val="20"/>
          </w:rPr>
          <w:t>Anjalee K</w:t>
        </w:r>
      </w:hyperlink>
      <w:r w:rsidR="0086545D" w:rsidRPr="003F07E9">
        <w:rPr>
          <w:rFonts w:ascii="Times New Roman" w:eastAsia="Times New Roman" w:hAnsi="Times New Roman" w:cs="Times New Roman"/>
          <w:sz w:val="20"/>
          <w:szCs w:val="20"/>
        </w:rPr>
        <w:t xml:space="preserve">, </w:t>
      </w:r>
      <w:hyperlink r:id="rId50" w:history="1">
        <w:r w:rsidR="0086545D" w:rsidRPr="003F07E9">
          <w:rPr>
            <w:rFonts w:ascii="Times New Roman" w:eastAsia="Times New Roman" w:hAnsi="Times New Roman" w:cs="Times New Roman"/>
            <w:sz w:val="20"/>
            <w:szCs w:val="20"/>
          </w:rPr>
          <w:t>Pamela JS</w:t>
        </w:r>
      </w:hyperlink>
      <w:r w:rsidR="0086545D" w:rsidRPr="003F07E9">
        <w:rPr>
          <w:rFonts w:ascii="Times New Roman" w:eastAsia="Times New Roman" w:hAnsi="Times New Roman" w:cs="Times New Roman"/>
          <w:sz w:val="20"/>
          <w:szCs w:val="20"/>
        </w:rPr>
        <w:t xml:space="preserve">, </w:t>
      </w:r>
      <w:hyperlink r:id="rId51" w:history="1">
        <w:r w:rsidR="0086545D" w:rsidRPr="003F07E9">
          <w:rPr>
            <w:rFonts w:ascii="Times New Roman" w:eastAsia="Times New Roman" w:hAnsi="Times New Roman" w:cs="Times New Roman"/>
            <w:sz w:val="20"/>
            <w:szCs w:val="20"/>
          </w:rPr>
          <w:t>Mitma MR</w:t>
        </w:r>
      </w:hyperlink>
      <w:r w:rsidR="0086545D" w:rsidRPr="003F07E9">
        <w:rPr>
          <w:rFonts w:ascii="Times New Roman" w:eastAsia="Times New Roman" w:hAnsi="Times New Roman" w:cs="Times New Roman"/>
          <w:sz w:val="20"/>
          <w:szCs w:val="20"/>
        </w:rPr>
        <w:t xml:space="preserve">. </w:t>
      </w:r>
      <w:r w:rsidR="0086545D" w:rsidRPr="003F07E9">
        <w:rPr>
          <w:rFonts w:ascii="Times New Roman" w:eastAsia="Times New Roman" w:hAnsi="Times New Roman" w:cs="Times New Roman"/>
          <w:noProof/>
          <w:color w:val="000000"/>
          <w:sz w:val="20"/>
          <w:szCs w:val="20"/>
        </w:rPr>
        <w:t>Relationship</w:t>
      </w:r>
      <w:r w:rsidR="0086545D" w:rsidRPr="003F07E9">
        <w:rPr>
          <w:rFonts w:ascii="Times New Roman" w:eastAsia="Times New Roman" w:hAnsi="Times New Roman" w:cs="Times New Roman"/>
          <w:color w:val="000000"/>
          <w:sz w:val="20"/>
          <w:szCs w:val="20"/>
        </w:rPr>
        <w:t xml:space="preserve"> between parental mental health and intimate partner violence on adolescent behavior, stigma and school attendance in </w:t>
      </w:r>
      <w:proofErr w:type="gramStart"/>
      <w:r w:rsidR="0086545D" w:rsidRPr="003F07E9">
        <w:rPr>
          <w:rFonts w:ascii="Times New Roman" w:eastAsia="Times New Roman" w:hAnsi="Times New Roman" w:cs="Times New Roman"/>
          <w:color w:val="000000"/>
          <w:sz w:val="20"/>
          <w:szCs w:val="20"/>
        </w:rPr>
        <w:t>families</w:t>
      </w:r>
      <w:proofErr w:type="gramEnd"/>
      <w:r w:rsidR="0086545D" w:rsidRPr="003F07E9">
        <w:rPr>
          <w:rFonts w:ascii="Times New Roman" w:eastAsia="Times New Roman" w:hAnsi="Times New Roman" w:cs="Times New Roman"/>
          <w:color w:val="000000"/>
          <w:sz w:val="20"/>
          <w:szCs w:val="20"/>
        </w:rPr>
        <w:t xml:space="preserve"> </w:t>
      </w:r>
      <w:r w:rsidR="0086545D" w:rsidRPr="003F07E9">
        <w:rPr>
          <w:rFonts w:ascii="Times New Roman" w:eastAsia="Times New Roman" w:hAnsi="Times New Roman" w:cs="Times New Roman"/>
          <w:noProof/>
          <w:color w:val="000000"/>
          <w:sz w:val="20"/>
          <w:szCs w:val="20"/>
        </w:rPr>
        <w:t>rural</w:t>
      </w:r>
      <w:r w:rsidR="0086545D" w:rsidRPr="003F07E9">
        <w:rPr>
          <w:rFonts w:ascii="Times New Roman" w:eastAsia="Times New Roman" w:hAnsi="Times New Roman" w:cs="Times New Roman"/>
          <w:color w:val="000000"/>
          <w:sz w:val="20"/>
          <w:szCs w:val="20"/>
        </w:rPr>
        <w:t xml:space="preserve"> Democratic Republic of Congo. </w:t>
      </w:r>
      <w:r w:rsidR="0086545D" w:rsidRPr="003F07E9">
        <w:rPr>
          <w:rFonts w:ascii="Times New Roman" w:eastAsia="Times New Roman" w:hAnsi="Times New Roman" w:cs="Times New Roman"/>
          <w:i/>
          <w:color w:val="000000"/>
          <w:sz w:val="20"/>
          <w:szCs w:val="20"/>
        </w:rPr>
        <w:t xml:space="preserve">Glob </w:t>
      </w:r>
      <w:proofErr w:type="spellStart"/>
      <w:r w:rsidR="0086545D" w:rsidRPr="003F07E9">
        <w:rPr>
          <w:rFonts w:ascii="Times New Roman" w:eastAsia="Times New Roman" w:hAnsi="Times New Roman" w:cs="Times New Roman"/>
          <w:i/>
          <w:color w:val="000000"/>
          <w:sz w:val="20"/>
          <w:szCs w:val="20"/>
        </w:rPr>
        <w:t>Ment</w:t>
      </w:r>
      <w:proofErr w:type="spellEnd"/>
      <w:r w:rsidR="0086545D" w:rsidRPr="003F07E9">
        <w:rPr>
          <w:rFonts w:ascii="Times New Roman" w:eastAsia="Times New Roman" w:hAnsi="Times New Roman" w:cs="Times New Roman"/>
          <w:i/>
          <w:color w:val="000000"/>
          <w:sz w:val="20"/>
          <w:szCs w:val="20"/>
        </w:rPr>
        <w:t xml:space="preserve"> Health (</w:t>
      </w:r>
      <w:proofErr w:type="spellStart"/>
      <w:r w:rsidR="0086545D" w:rsidRPr="003F07E9">
        <w:rPr>
          <w:rFonts w:ascii="Times New Roman" w:eastAsia="Times New Roman" w:hAnsi="Times New Roman" w:cs="Times New Roman"/>
          <w:i/>
          <w:color w:val="000000"/>
          <w:sz w:val="20"/>
          <w:szCs w:val="20"/>
        </w:rPr>
        <w:t>Camb</w:t>
      </w:r>
      <w:proofErr w:type="spellEnd"/>
      <w:r w:rsidR="0086545D" w:rsidRPr="003F07E9">
        <w:rPr>
          <w:rFonts w:ascii="Times New Roman" w:eastAsia="Times New Roman" w:hAnsi="Times New Roman" w:cs="Times New Roman"/>
          <w:i/>
          <w:color w:val="000000"/>
          <w:sz w:val="20"/>
          <w:szCs w:val="20"/>
        </w:rPr>
        <w:t>)</w:t>
      </w:r>
      <w:hyperlink r:id="rId52">
        <w:r w:rsidR="0086545D" w:rsidRPr="003F07E9">
          <w:rPr>
            <w:rFonts w:ascii="Times New Roman" w:eastAsia="Times New Roman" w:hAnsi="Times New Roman" w:cs="Times New Roman"/>
            <w:color w:val="000000"/>
            <w:sz w:val="20"/>
            <w:szCs w:val="20"/>
          </w:rPr>
          <w:t>.</w:t>
        </w:r>
      </w:hyperlink>
      <w:r w:rsidR="0086545D" w:rsidRPr="003F07E9">
        <w:rPr>
          <w:rFonts w:ascii="Times New Roman" w:eastAsia="Times New Roman" w:hAnsi="Times New Roman" w:cs="Times New Roman"/>
          <w:color w:val="000000"/>
          <w:sz w:val="20"/>
          <w:szCs w:val="20"/>
        </w:rPr>
        <w:t xml:space="preserve"> </w:t>
      </w:r>
      <w:r w:rsidR="00915191">
        <w:rPr>
          <w:rFonts w:ascii="Times New Roman" w:eastAsia="Times New Roman" w:hAnsi="Times New Roman" w:cs="Times New Roman"/>
          <w:color w:val="000000"/>
          <w:sz w:val="20"/>
          <w:szCs w:val="20"/>
        </w:rPr>
        <w:t xml:space="preserve">Feb 2018. </w:t>
      </w:r>
      <w:proofErr w:type="spellStart"/>
      <w:r w:rsidR="00915191">
        <w:rPr>
          <w:rFonts w:ascii="Times New Roman" w:eastAsia="Times New Roman" w:hAnsi="Times New Roman" w:cs="Times New Roman"/>
          <w:color w:val="000000"/>
          <w:sz w:val="20"/>
          <w:szCs w:val="20"/>
        </w:rPr>
        <w:t>Vol</w:t>
      </w:r>
      <w:proofErr w:type="spellEnd"/>
      <w:r w:rsidR="00915191">
        <w:rPr>
          <w:rFonts w:ascii="Times New Roman" w:eastAsia="Times New Roman" w:hAnsi="Times New Roman" w:cs="Times New Roman"/>
          <w:color w:val="000000"/>
          <w:sz w:val="20"/>
          <w:szCs w:val="20"/>
        </w:rPr>
        <w:t xml:space="preserve"> </w:t>
      </w:r>
      <w:r w:rsidR="0086545D" w:rsidRPr="003F07E9">
        <w:rPr>
          <w:rFonts w:ascii="Times New Roman" w:eastAsia="Times New Roman" w:hAnsi="Times New Roman" w:cs="Times New Roman"/>
          <w:color w:val="000000"/>
          <w:sz w:val="20"/>
          <w:szCs w:val="20"/>
        </w:rPr>
        <w:t>21</w:t>
      </w:r>
      <w:r w:rsidR="00915191">
        <w:rPr>
          <w:rFonts w:ascii="Times New Roman" w:eastAsia="Times New Roman" w:hAnsi="Times New Roman" w:cs="Times New Roman"/>
          <w:color w:val="000000"/>
          <w:sz w:val="20"/>
          <w:szCs w:val="20"/>
        </w:rPr>
        <w:t xml:space="preserve">. No </w:t>
      </w:r>
      <w:r w:rsidR="0086545D" w:rsidRPr="003F07E9">
        <w:rPr>
          <w:rFonts w:ascii="Times New Roman" w:eastAsia="Times New Roman" w:hAnsi="Times New Roman" w:cs="Times New Roman"/>
          <w:color w:val="000000"/>
          <w:sz w:val="20"/>
          <w:szCs w:val="20"/>
        </w:rPr>
        <w:t xml:space="preserve">5: 20-45. </w:t>
      </w:r>
      <w:r w:rsidR="00915191" w:rsidRPr="00915191">
        <w:rPr>
          <w:rFonts w:ascii="Times New Roman" w:eastAsia="Times New Roman" w:hAnsi="Times New Roman" w:cs="Times New Roman"/>
          <w:color w:val="000000"/>
          <w:sz w:val="20"/>
          <w:szCs w:val="20"/>
        </w:rPr>
        <w:t>2018</w:t>
      </w:r>
    </w:p>
    <w:p w:rsidR="00990BC5"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w:t>
      </w:r>
      <w:r>
        <w:rPr>
          <w:rFonts w:ascii="Times New Roman" w:hAnsi="Times New Roman" w:cs="Times New Roman"/>
          <w:sz w:val="20"/>
          <w:szCs w:val="20"/>
        </w:rPr>
        <w:t>4</w:t>
      </w:r>
      <w:r>
        <w:rPr>
          <w:sz w:val="20"/>
          <w:szCs w:val="20"/>
        </w:rPr>
        <w:t xml:space="preserve">]  </w:t>
      </w:r>
      <w:r w:rsidR="00FC7201">
        <w:rPr>
          <w:sz w:val="20"/>
          <w:szCs w:val="20"/>
        </w:rPr>
        <w:tab/>
      </w:r>
      <w:r w:rsidR="00666804" w:rsidRPr="003F07E9">
        <w:rPr>
          <w:rFonts w:ascii="Times New Roman" w:eastAsia="Times New Roman" w:hAnsi="Times New Roman" w:cs="Times New Roman"/>
          <w:color w:val="000000"/>
          <w:sz w:val="20"/>
          <w:szCs w:val="20"/>
        </w:rPr>
        <w:t xml:space="preserve">Li, X. et al. The influence of marital status on the social dysfunction of schizophrenia Patients in </w:t>
      </w:r>
      <w:r w:rsidR="00666804" w:rsidRPr="003F07E9">
        <w:rPr>
          <w:rFonts w:ascii="Times New Roman" w:eastAsia="Times New Roman" w:hAnsi="Times New Roman" w:cs="Times New Roman"/>
          <w:noProof/>
          <w:color w:val="000000"/>
          <w:sz w:val="20"/>
          <w:szCs w:val="20"/>
        </w:rPr>
        <w:t>community</w:t>
      </w:r>
      <w:r w:rsidR="00666804" w:rsidRPr="003F07E9">
        <w:rPr>
          <w:rFonts w:ascii="Times New Roman" w:eastAsia="Times New Roman" w:hAnsi="Times New Roman" w:cs="Times New Roman"/>
          <w:color w:val="000000"/>
          <w:sz w:val="20"/>
          <w:szCs w:val="20"/>
        </w:rPr>
        <w:t xml:space="preserve">. </w:t>
      </w:r>
      <w:r w:rsidR="00666804" w:rsidRPr="003F07E9">
        <w:rPr>
          <w:rFonts w:ascii="Times New Roman" w:eastAsia="Times New Roman" w:hAnsi="Times New Roman" w:cs="Times New Roman"/>
          <w:i/>
          <w:color w:val="000000"/>
          <w:sz w:val="20"/>
          <w:szCs w:val="20"/>
        </w:rPr>
        <w:t>Internatio</w:t>
      </w:r>
      <w:r w:rsidR="00915191">
        <w:rPr>
          <w:rFonts w:ascii="Times New Roman" w:eastAsia="Times New Roman" w:hAnsi="Times New Roman" w:cs="Times New Roman"/>
          <w:i/>
          <w:color w:val="000000"/>
          <w:sz w:val="20"/>
          <w:szCs w:val="20"/>
        </w:rPr>
        <w:t xml:space="preserve">nal Journal of Nursing Sciences. </w:t>
      </w:r>
      <w:r w:rsidR="00915191">
        <w:rPr>
          <w:rFonts w:ascii="Times New Roman" w:eastAsia="Times New Roman" w:hAnsi="Times New Roman" w:cs="Times New Roman"/>
          <w:color w:val="000000"/>
          <w:sz w:val="20"/>
          <w:szCs w:val="20"/>
        </w:rPr>
        <w:t xml:space="preserve">2015. </w:t>
      </w:r>
      <w:proofErr w:type="spellStart"/>
      <w:r w:rsidR="00915191">
        <w:rPr>
          <w:rFonts w:ascii="Times New Roman" w:eastAsia="Times New Roman" w:hAnsi="Times New Roman" w:cs="Times New Roman"/>
          <w:color w:val="000000"/>
          <w:sz w:val="20"/>
          <w:szCs w:val="20"/>
        </w:rPr>
        <w:t>Vol</w:t>
      </w:r>
      <w:proofErr w:type="spellEnd"/>
      <w:r w:rsidR="00915191">
        <w:rPr>
          <w:rFonts w:ascii="Times New Roman" w:eastAsia="Times New Roman" w:hAnsi="Times New Roman" w:cs="Times New Roman"/>
          <w:color w:val="000000"/>
          <w:sz w:val="20"/>
          <w:szCs w:val="20"/>
        </w:rPr>
        <w:t xml:space="preserve"> 2. No </w:t>
      </w:r>
      <w:r w:rsidR="00666804" w:rsidRPr="003F07E9">
        <w:rPr>
          <w:rFonts w:ascii="Times New Roman" w:eastAsia="Times New Roman" w:hAnsi="Times New Roman" w:cs="Times New Roman"/>
          <w:color w:val="000000"/>
          <w:sz w:val="20"/>
          <w:szCs w:val="20"/>
        </w:rPr>
        <w:t xml:space="preserve">2: 149-152. </w:t>
      </w:r>
      <w:r w:rsidR="00915191">
        <w:rPr>
          <w:rFonts w:ascii="Times New Roman" w:eastAsia="Times New Roman" w:hAnsi="Times New Roman" w:cs="Times New Roman"/>
          <w:color w:val="000000"/>
          <w:sz w:val="20"/>
          <w:szCs w:val="20"/>
        </w:rPr>
        <w:t>2015</w:t>
      </w:r>
    </w:p>
    <w:p w:rsidR="0080235F"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w:t>
      </w:r>
      <w:r>
        <w:rPr>
          <w:rFonts w:ascii="Times New Roman" w:hAnsi="Times New Roman" w:cs="Times New Roman"/>
          <w:sz w:val="20"/>
          <w:szCs w:val="20"/>
        </w:rPr>
        <w:t>5</w:t>
      </w:r>
      <w:r>
        <w:rPr>
          <w:sz w:val="20"/>
          <w:szCs w:val="20"/>
        </w:rPr>
        <w:t xml:space="preserve">]  </w:t>
      </w:r>
      <w:r w:rsidR="00FC7201">
        <w:rPr>
          <w:sz w:val="20"/>
          <w:szCs w:val="20"/>
        </w:rPr>
        <w:tab/>
      </w:r>
      <w:hyperlink r:id="rId53" w:history="1">
        <w:r w:rsidR="0080235F" w:rsidRPr="00B31B08">
          <w:rPr>
            <w:rFonts w:ascii="Times New Roman" w:eastAsia="Times New Roman" w:hAnsi="Times New Roman" w:cs="Times New Roman"/>
            <w:color w:val="000000"/>
            <w:sz w:val="20"/>
            <w:szCs w:val="20"/>
          </w:rPr>
          <w:t>Skotnik</w:t>
        </w:r>
        <w:r w:rsidR="0080235F" w:rsidRPr="003F07E9">
          <w:rPr>
            <w:rFonts w:ascii="Times New Roman" w:eastAsia="Times New Roman" w:hAnsi="Times New Roman" w:cs="Times New Roman"/>
            <w:color w:val="000000"/>
            <w:sz w:val="20"/>
            <w:szCs w:val="20"/>
          </w:rPr>
          <w:t xml:space="preserve"> A</w:t>
        </w:r>
      </w:hyperlink>
      <w:r w:rsidR="0080235F" w:rsidRPr="003F07E9">
        <w:rPr>
          <w:rFonts w:ascii="Times New Roman" w:eastAsia="Times New Roman" w:hAnsi="Times New Roman" w:cs="Times New Roman"/>
          <w:color w:val="000000"/>
          <w:sz w:val="20"/>
          <w:szCs w:val="20"/>
        </w:rPr>
        <w:t xml:space="preserve">, </w:t>
      </w:r>
      <w:hyperlink r:id="rId54" w:history="1">
        <w:r w:rsidR="0080235F" w:rsidRPr="003F07E9">
          <w:rPr>
            <w:rFonts w:ascii="Times New Roman" w:eastAsia="Times New Roman" w:hAnsi="Times New Roman" w:cs="Times New Roman"/>
            <w:color w:val="000000"/>
            <w:sz w:val="20"/>
            <w:szCs w:val="20"/>
          </w:rPr>
          <w:t>Samochowiec A</w:t>
        </w:r>
      </w:hyperlink>
      <w:r w:rsidR="0080235F" w:rsidRPr="003F07E9">
        <w:rPr>
          <w:rFonts w:ascii="Times New Roman" w:eastAsia="Times New Roman" w:hAnsi="Times New Roman" w:cs="Times New Roman"/>
          <w:color w:val="000000"/>
          <w:sz w:val="20"/>
          <w:szCs w:val="20"/>
        </w:rPr>
        <w:t xml:space="preserve">. The effects of psychological help on assertive behaviors in family members of schizophrenia patients. </w:t>
      </w:r>
      <w:hyperlink r:id="rId55" w:tooltip="Psychiatria polska." w:history="1">
        <w:r w:rsidR="0080235F" w:rsidRPr="003F07E9">
          <w:rPr>
            <w:rFonts w:ascii="Times New Roman" w:eastAsia="Times New Roman" w:hAnsi="Times New Roman" w:cs="Times New Roman"/>
            <w:i/>
            <w:color w:val="000000"/>
            <w:sz w:val="20"/>
            <w:szCs w:val="20"/>
          </w:rPr>
          <w:t>Psychiatr</w:t>
        </w:r>
        <w:r w:rsidR="00C13BEA" w:rsidRPr="003F07E9">
          <w:rPr>
            <w:rFonts w:ascii="Times New Roman" w:eastAsia="Times New Roman" w:hAnsi="Times New Roman" w:cs="Times New Roman"/>
            <w:i/>
            <w:color w:val="000000"/>
            <w:sz w:val="20"/>
            <w:szCs w:val="20"/>
          </w:rPr>
          <w:t>ia</w:t>
        </w:r>
        <w:r w:rsidR="0080235F" w:rsidRPr="003F07E9">
          <w:rPr>
            <w:rFonts w:ascii="Times New Roman" w:eastAsia="Times New Roman" w:hAnsi="Times New Roman" w:cs="Times New Roman"/>
            <w:i/>
            <w:color w:val="000000"/>
            <w:sz w:val="20"/>
            <w:szCs w:val="20"/>
          </w:rPr>
          <w:t xml:space="preserve"> Pol</w:t>
        </w:r>
        <w:r w:rsidR="00C13BEA" w:rsidRPr="003F07E9">
          <w:rPr>
            <w:rFonts w:ascii="Times New Roman" w:eastAsia="Times New Roman" w:hAnsi="Times New Roman" w:cs="Times New Roman"/>
            <w:i/>
            <w:color w:val="000000"/>
            <w:sz w:val="20"/>
            <w:szCs w:val="20"/>
          </w:rPr>
          <w:t>ska</w:t>
        </w:r>
        <w:r w:rsidR="0080235F" w:rsidRPr="003F07E9">
          <w:rPr>
            <w:rFonts w:ascii="Times New Roman" w:eastAsia="Times New Roman" w:hAnsi="Times New Roman" w:cs="Times New Roman"/>
            <w:color w:val="000000"/>
            <w:sz w:val="20"/>
            <w:szCs w:val="20"/>
          </w:rPr>
          <w:t>.</w:t>
        </w:r>
      </w:hyperlink>
      <w:r w:rsidR="0080235F" w:rsidRPr="003F07E9">
        <w:rPr>
          <w:rFonts w:ascii="Times New Roman" w:eastAsia="Times New Roman" w:hAnsi="Times New Roman" w:cs="Times New Roman"/>
          <w:color w:val="000000"/>
          <w:sz w:val="20"/>
          <w:szCs w:val="20"/>
        </w:rPr>
        <w:t xml:space="preserve"> 2018 Apr 30</w:t>
      </w:r>
      <w:proofErr w:type="gramStart"/>
      <w:r w:rsidR="0080235F" w:rsidRPr="003F07E9">
        <w:rPr>
          <w:rFonts w:ascii="Times New Roman" w:eastAsia="Times New Roman" w:hAnsi="Times New Roman" w:cs="Times New Roman"/>
          <w:color w:val="000000"/>
          <w:sz w:val="20"/>
          <w:szCs w:val="20"/>
        </w:rPr>
        <w:t>;52</w:t>
      </w:r>
      <w:proofErr w:type="gramEnd"/>
      <w:r w:rsidR="0080235F" w:rsidRPr="003F07E9">
        <w:rPr>
          <w:rFonts w:ascii="Times New Roman" w:eastAsia="Times New Roman" w:hAnsi="Times New Roman" w:cs="Times New Roman"/>
          <w:color w:val="000000"/>
          <w:sz w:val="20"/>
          <w:szCs w:val="20"/>
        </w:rPr>
        <w:t xml:space="preserve">(2):275-286. </w:t>
      </w:r>
      <w:r w:rsidR="00C13BEA" w:rsidRPr="003F07E9">
        <w:rPr>
          <w:rFonts w:ascii="Times New Roman" w:eastAsia="Times New Roman" w:hAnsi="Times New Roman" w:cs="Times New Roman"/>
          <w:color w:val="000000"/>
          <w:sz w:val="20"/>
          <w:szCs w:val="20"/>
        </w:rPr>
        <w:t>https://doi.org/</w:t>
      </w:r>
      <w:r w:rsidR="0080235F" w:rsidRPr="003F07E9">
        <w:rPr>
          <w:rFonts w:ascii="Times New Roman" w:eastAsia="Times New Roman" w:hAnsi="Times New Roman" w:cs="Times New Roman"/>
          <w:color w:val="000000"/>
          <w:sz w:val="20"/>
          <w:szCs w:val="20"/>
        </w:rPr>
        <w:t xml:space="preserve">10.12740/PP/78414. </w:t>
      </w:r>
    </w:p>
    <w:p w:rsidR="00C13BEA"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w:t>
      </w:r>
      <w:r>
        <w:rPr>
          <w:rFonts w:ascii="Times New Roman" w:hAnsi="Times New Roman" w:cs="Times New Roman"/>
          <w:sz w:val="20"/>
          <w:szCs w:val="20"/>
        </w:rPr>
        <w:t>6</w:t>
      </w:r>
      <w:r>
        <w:rPr>
          <w:sz w:val="20"/>
          <w:szCs w:val="20"/>
        </w:rPr>
        <w:t xml:space="preserve">]  </w:t>
      </w:r>
      <w:r w:rsidR="00FC7201">
        <w:rPr>
          <w:sz w:val="20"/>
          <w:szCs w:val="20"/>
        </w:rPr>
        <w:tab/>
      </w:r>
      <w:hyperlink r:id="rId56" w:history="1">
        <w:r w:rsidR="00C13BEA" w:rsidRPr="00FC7201">
          <w:rPr>
            <w:rFonts w:ascii="Times New Roman" w:eastAsia="Times New Roman" w:hAnsi="Times New Roman" w:cs="Times New Roman"/>
            <w:color w:val="000000"/>
            <w:sz w:val="20"/>
            <w:szCs w:val="20"/>
          </w:rPr>
          <w:t>Hatch</w:t>
        </w:r>
        <w:r w:rsidR="00C13BEA" w:rsidRPr="003F07E9">
          <w:rPr>
            <w:rFonts w:ascii="Times New Roman" w:eastAsia="Times New Roman" w:hAnsi="Times New Roman" w:cs="Times New Roman"/>
            <w:color w:val="000000"/>
            <w:sz w:val="20"/>
            <w:szCs w:val="20"/>
          </w:rPr>
          <w:t xml:space="preserve"> R</w:t>
        </w:r>
      </w:hyperlink>
      <w:r w:rsidR="00C13BEA" w:rsidRPr="003F07E9">
        <w:rPr>
          <w:rFonts w:ascii="Times New Roman" w:eastAsia="Times New Roman" w:hAnsi="Times New Roman" w:cs="Times New Roman"/>
          <w:color w:val="000000"/>
          <w:sz w:val="20"/>
          <w:szCs w:val="20"/>
        </w:rPr>
        <w:t xml:space="preserve">, </w:t>
      </w:r>
      <w:hyperlink r:id="rId57" w:history="1">
        <w:r w:rsidR="00C13BEA" w:rsidRPr="003F07E9">
          <w:rPr>
            <w:rFonts w:ascii="Times New Roman" w:eastAsia="Times New Roman" w:hAnsi="Times New Roman" w:cs="Times New Roman"/>
            <w:color w:val="000000"/>
            <w:sz w:val="20"/>
            <w:szCs w:val="20"/>
          </w:rPr>
          <w:t>Young D</w:t>
        </w:r>
      </w:hyperlink>
      <w:r w:rsidR="00C13BEA" w:rsidRPr="003F07E9">
        <w:rPr>
          <w:rFonts w:ascii="Times New Roman" w:eastAsia="Times New Roman" w:hAnsi="Times New Roman" w:cs="Times New Roman"/>
          <w:color w:val="000000"/>
          <w:sz w:val="20"/>
          <w:szCs w:val="20"/>
        </w:rPr>
        <w:t xml:space="preserve">, </w:t>
      </w:r>
      <w:hyperlink r:id="rId58" w:history="1">
        <w:r w:rsidR="00C13BEA" w:rsidRPr="003F07E9">
          <w:rPr>
            <w:rFonts w:ascii="Times New Roman" w:eastAsia="Times New Roman" w:hAnsi="Times New Roman" w:cs="Times New Roman"/>
            <w:color w:val="000000"/>
            <w:sz w:val="20"/>
            <w:szCs w:val="20"/>
          </w:rPr>
          <w:t>Barber V</w:t>
        </w:r>
      </w:hyperlink>
      <w:r w:rsidR="00C13BEA" w:rsidRPr="003F07E9">
        <w:rPr>
          <w:rFonts w:ascii="Times New Roman" w:eastAsia="Times New Roman" w:hAnsi="Times New Roman" w:cs="Times New Roman"/>
          <w:color w:val="000000"/>
          <w:sz w:val="20"/>
          <w:szCs w:val="20"/>
        </w:rPr>
        <w:t xml:space="preserve">, </w:t>
      </w:r>
      <w:hyperlink r:id="rId59" w:history="1">
        <w:r w:rsidR="00C13BEA" w:rsidRPr="003F07E9">
          <w:rPr>
            <w:rFonts w:ascii="Times New Roman" w:eastAsia="Times New Roman" w:hAnsi="Times New Roman" w:cs="Times New Roman"/>
            <w:color w:val="000000"/>
            <w:sz w:val="20"/>
            <w:szCs w:val="20"/>
          </w:rPr>
          <w:t>Griffiths J</w:t>
        </w:r>
      </w:hyperlink>
      <w:r w:rsidR="00C13BEA" w:rsidRPr="003F07E9">
        <w:rPr>
          <w:rFonts w:ascii="Times New Roman" w:eastAsia="Times New Roman" w:hAnsi="Times New Roman" w:cs="Times New Roman"/>
          <w:color w:val="000000"/>
          <w:sz w:val="20"/>
          <w:szCs w:val="20"/>
        </w:rPr>
        <w:t xml:space="preserve">, </w:t>
      </w:r>
      <w:hyperlink r:id="rId60" w:history="1">
        <w:r w:rsidR="00C13BEA" w:rsidRPr="003F07E9">
          <w:rPr>
            <w:rFonts w:ascii="Times New Roman" w:eastAsia="Times New Roman" w:hAnsi="Times New Roman" w:cs="Times New Roman"/>
            <w:color w:val="000000"/>
            <w:sz w:val="20"/>
            <w:szCs w:val="20"/>
          </w:rPr>
          <w:t>Harrison DA</w:t>
        </w:r>
      </w:hyperlink>
      <w:r w:rsidR="00C13BEA" w:rsidRPr="003F07E9">
        <w:rPr>
          <w:rFonts w:ascii="Times New Roman" w:eastAsia="Times New Roman" w:hAnsi="Times New Roman" w:cs="Times New Roman"/>
          <w:color w:val="000000"/>
          <w:sz w:val="20"/>
          <w:szCs w:val="20"/>
        </w:rPr>
        <w:t xml:space="preserve">, </w:t>
      </w:r>
      <w:hyperlink r:id="rId61" w:history="1">
        <w:r w:rsidR="00C13BEA" w:rsidRPr="003F07E9">
          <w:rPr>
            <w:rFonts w:ascii="Times New Roman" w:eastAsia="Times New Roman" w:hAnsi="Times New Roman" w:cs="Times New Roman"/>
            <w:color w:val="000000"/>
            <w:sz w:val="20"/>
            <w:szCs w:val="20"/>
          </w:rPr>
          <w:t>Watkinson P</w:t>
        </w:r>
      </w:hyperlink>
      <w:r w:rsidR="0058271B" w:rsidRPr="003F07E9">
        <w:rPr>
          <w:rFonts w:ascii="Times New Roman" w:eastAsia="Times New Roman" w:hAnsi="Times New Roman" w:cs="Times New Roman"/>
          <w:color w:val="000000"/>
          <w:sz w:val="20"/>
          <w:szCs w:val="20"/>
        </w:rPr>
        <w:t xml:space="preserve">. </w:t>
      </w:r>
      <w:r w:rsidR="00C13BEA" w:rsidRPr="003F07E9">
        <w:rPr>
          <w:rFonts w:ascii="Times New Roman" w:eastAsia="Times New Roman" w:hAnsi="Times New Roman" w:cs="Times New Roman"/>
          <w:color w:val="000000"/>
          <w:sz w:val="20"/>
          <w:szCs w:val="20"/>
        </w:rPr>
        <w:t xml:space="preserve">Anxiety, Depression and Post Traumatic Stress Disorder after critical illness: a UK-wide prospective cohort study. </w:t>
      </w:r>
      <w:r w:rsidR="00C13BEA" w:rsidRPr="003F07E9">
        <w:rPr>
          <w:rFonts w:ascii="Times New Roman" w:eastAsia="Times New Roman" w:hAnsi="Times New Roman" w:cs="Times New Roman"/>
          <w:i/>
          <w:color w:val="000000"/>
          <w:sz w:val="20"/>
          <w:szCs w:val="20"/>
        </w:rPr>
        <w:t>Critical care</w:t>
      </w:r>
      <w:r w:rsidR="00C13BEA" w:rsidRPr="003F07E9">
        <w:rPr>
          <w:rFonts w:ascii="Times New Roman" w:eastAsia="Times New Roman" w:hAnsi="Times New Roman" w:cs="Times New Roman"/>
          <w:color w:val="000000"/>
          <w:sz w:val="20"/>
          <w:szCs w:val="20"/>
        </w:rPr>
        <w:t xml:space="preserve">. </w:t>
      </w:r>
      <w:r w:rsidR="006903C2" w:rsidRPr="003F07E9">
        <w:rPr>
          <w:rFonts w:ascii="Times New Roman" w:eastAsia="Times New Roman" w:hAnsi="Times New Roman" w:cs="Times New Roman"/>
          <w:color w:val="000000"/>
          <w:sz w:val="20"/>
          <w:szCs w:val="20"/>
        </w:rPr>
        <w:t>Nov</w:t>
      </w:r>
      <w:r w:rsidR="006903C2" w:rsidRPr="003F07E9">
        <w:rPr>
          <w:rFonts w:ascii="Times New Roman" w:eastAsia="Times New Roman" w:hAnsi="Times New Roman" w:cs="Times New Roman"/>
          <w:color w:val="000000"/>
          <w:sz w:val="20"/>
          <w:szCs w:val="20"/>
        </w:rPr>
        <w:t xml:space="preserve"> </w:t>
      </w:r>
      <w:r w:rsidR="00C13BEA" w:rsidRPr="003F07E9">
        <w:rPr>
          <w:rFonts w:ascii="Times New Roman" w:eastAsia="Times New Roman" w:hAnsi="Times New Roman" w:cs="Times New Roman"/>
          <w:color w:val="000000"/>
          <w:sz w:val="20"/>
          <w:szCs w:val="20"/>
        </w:rPr>
        <w:t xml:space="preserve">2018 </w:t>
      </w:r>
      <w:r w:rsidR="006903C2">
        <w:rPr>
          <w:rFonts w:ascii="Times New Roman" w:eastAsia="Times New Roman" w:hAnsi="Times New Roman" w:cs="Times New Roman"/>
          <w:color w:val="000000"/>
          <w:sz w:val="20"/>
          <w:szCs w:val="20"/>
        </w:rPr>
        <w:t xml:space="preserve">vol. 23. No </w:t>
      </w:r>
      <w:r w:rsidR="00C13BEA" w:rsidRPr="003F07E9">
        <w:rPr>
          <w:rFonts w:ascii="Times New Roman" w:eastAsia="Times New Roman" w:hAnsi="Times New Roman" w:cs="Times New Roman"/>
          <w:color w:val="000000"/>
          <w:sz w:val="20"/>
          <w:szCs w:val="20"/>
        </w:rPr>
        <w:t>22</w:t>
      </w:r>
      <w:r w:rsidR="006903C2">
        <w:rPr>
          <w:rFonts w:ascii="Times New Roman" w:eastAsia="Times New Roman" w:hAnsi="Times New Roman" w:cs="Times New Roman"/>
          <w:color w:val="000000"/>
          <w:sz w:val="20"/>
          <w:szCs w:val="20"/>
        </w:rPr>
        <w:t>.</w:t>
      </w:r>
      <w:r w:rsidR="00C13BEA" w:rsidRPr="003F07E9">
        <w:rPr>
          <w:rFonts w:ascii="Times New Roman" w:eastAsia="Times New Roman" w:hAnsi="Times New Roman" w:cs="Times New Roman"/>
          <w:color w:val="000000"/>
          <w:sz w:val="20"/>
          <w:szCs w:val="20"/>
        </w:rPr>
        <w:t xml:space="preserve">1:310. </w:t>
      </w:r>
      <w:r w:rsidR="006903C2">
        <w:rPr>
          <w:rFonts w:ascii="Times New Roman" w:eastAsia="Times New Roman" w:hAnsi="Times New Roman" w:cs="Times New Roman"/>
          <w:color w:val="000000"/>
          <w:sz w:val="20"/>
          <w:szCs w:val="20"/>
        </w:rPr>
        <w:t>2018</w:t>
      </w:r>
    </w:p>
    <w:p w:rsidR="00C13BEA"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w:t>
      </w:r>
      <w:r>
        <w:rPr>
          <w:rFonts w:ascii="Times New Roman" w:hAnsi="Times New Roman" w:cs="Times New Roman"/>
          <w:sz w:val="20"/>
          <w:szCs w:val="20"/>
        </w:rPr>
        <w:t>7</w:t>
      </w:r>
      <w:r>
        <w:rPr>
          <w:sz w:val="20"/>
          <w:szCs w:val="20"/>
        </w:rPr>
        <w:t xml:space="preserve">]  </w:t>
      </w:r>
      <w:r w:rsidR="00FC7201">
        <w:rPr>
          <w:sz w:val="20"/>
          <w:szCs w:val="20"/>
        </w:rPr>
        <w:tab/>
      </w:r>
      <w:hyperlink r:id="rId62" w:history="1">
        <w:r w:rsidR="0058271B" w:rsidRPr="003F07E9">
          <w:rPr>
            <w:rFonts w:ascii="Times New Roman" w:eastAsia="Times New Roman" w:hAnsi="Times New Roman" w:cs="Times New Roman"/>
            <w:color w:val="000000"/>
            <w:sz w:val="20"/>
            <w:szCs w:val="20"/>
          </w:rPr>
          <w:t xml:space="preserve">M </w:t>
        </w:r>
        <w:r w:rsidR="00024C88" w:rsidRPr="003F07E9">
          <w:rPr>
            <w:rFonts w:ascii="Times New Roman" w:eastAsia="Times New Roman" w:hAnsi="Times New Roman" w:cs="Times New Roman"/>
            <w:color w:val="000000"/>
            <w:sz w:val="20"/>
            <w:szCs w:val="20"/>
          </w:rPr>
          <w:t>Bailara K</w:t>
        </w:r>
      </w:hyperlink>
      <w:r w:rsidR="00024C88" w:rsidRPr="003F07E9">
        <w:rPr>
          <w:rFonts w:ascii="Times New Roman" w:eastAsia="Times New Roman" w:hAnsi="Times New Roman" w:cs="Times New Roman"/>
          <w:color w:val="000000"/>
          <w:sz w:val="20"/>
          <w:szCs w:val="20"/>
        </w:rPr>
        <w:t xml:space="preserve">, </w:t>
      </w:r>
      <w:hyperlink r:id="rId63" w:history="1">
        <w:r w:rsidR="00024C88" w:rsidRPr="003F07E9">
          <w:rPr>
            <w:rFonts w:ascii="Times New Roman" w:eastAsia="Times New Roman" w:hAnsi="Times New Roman" w:cs="Times New Roman"/>
            <w:color w:val="000000"/>
            <w:sz w:val="20"/>
            <w:szCs w:val="20"/>
          </w:rPr>
          <w:t>Minois I</w:t>
        </w:r>
      </w:hyperlink>
      <w:r w:rsidR="00024C88" w:rsidRPr="003F07E9">
        <w:rPr>
          <w:rFonts w:ascii="Times New Roman" w:eastAsia="Times New Roman" w:hAnsi="Times New Roman" w:cs="Times New Roman"/>
          <w:color w:val="000000"/>
          <w:sz w:val="20"/>
          <w:szCs w:val="20"/>
        </w:rPr>
        <w:t xml:space="preserve">, </w:t>
      </w:r>
      <w:hyperlink r:id="rId64" w:history="1">
        <w:r w:rsidR="00024C88" w:rsidRPr="003F07E9">
          <w:rPr>
            <w:rFonts w:ascii="Times New Roman" w:eastAsia="Times New Roman" w:hAnsi="Times New Roman" w:cs="Times New Roman"/>
            <w:color w:val="000000"/>
            <w:sz w:val="20"/>
            <w:szCs w:val="20"/>
          </w:rPr>
          <w:t>Zanouy L</w:t>
        </w:r>
      </w:hyperlink>
      <w:r w:rsidR="00024C88" w:rsidRPr="003F07E9">
        <w:rPr>
          <w:rFonts w:ascii="Times New Roman" w:eastAsia="Times New Roman" w:hAnsi="Times New Roman" w:cs="Times New Roman"/>
          <w:color w:val="000000"/>
          <w:sz w:val="20"/>
          <w:szCs w:val="20"/>
        </w:rPr>
        <w:t xml:space="preserve">, </w:t>
      </w:r>
      <w:hyperlink r:id="rId65" w:history="1">
        <w:r w:rsidR="00024C88" w:rsidRPr="003F07E9">
          <w:rPr>
            <w:rFonts w:ascii="Times New Roman" w:eastAsia="Times New Roman" w:hAnsi="Times New Roman" w:cs="Times New Roman"/>
            <w:color w:val="000000"/>
            <w:sz w:val="20"/>
            <w:szCs w:val="20"/>
          </w:rPr>
          <w:t>Josse F</w:t>
        </w:r>
      </w:hyperlink>
      <w:r w:rsidR="00024C88" w:rsidRPr="003F07E9">
        <w:rPr>
          <w:rFonts w:ascii="Times New Roman" w:eastAsia="Times New Roman" w:hAnsi="Times New Roman" w:cs="Times New Roman"/>
          <w:color w:val="000000"/>
          <w:sz w:val="20"/>
          <w:szCs w:val="20"/>
        </w:rPr>
        <w:t xml:space="preserve">, </w:t>
      </w:r>
      <w:hyperlink r:id="rId66" w:history="1">
        <w:r w:rsidR="00024C88" w:rsidRPr="003F07E9">
          <w:rPr>
            <w:rFonts w:ascii="Times New Roman" w:eastAsia="Times New Roman" w:hAnsi="Times New Roman" w:cs="Times New Roman"/>
            <w:color w:val="000000"/>
            <w:sz w:val="20"/>
            <w:szCs w:val="20"/>
          </w:rPr>
          <w:t>Rouan E</w:t>
        </w:r>
      </w:hyperlink>
      <w:r w:rsidR="00024C88" w:rsidRPr="003F07E9">
        <w:rPr>
          <w:rFonts w:ascii="Times New Roman" w:eastAsia="Times New Roman" w:hAnsi="Times New Roman" w:cs="Times New Roman"/>
          <w:color w:val="000000"/>
          <w:sz w:val="20"/>
          <w:szCs w:val="20"/>
        </w:rPr>
        <w:t xml:space="preserve">, </w:t>
      </w:r>
      <w:hyperlink r:id="rId67" w:history="1">
        <w:r w:rsidR="00024C88" w:rsidRPr="003F07E9">
          <w:rPr>
            <w:rFonts w:ascii="Times New Roman" w:eastAsia="Times New Roman" w:hAnsi="Times New Roman" w:cs="Times New Roman"/>
            <w:color w:val="000000"/>
            <w:sz w:val="20"/>
            <w:szCs w:val="20"/>
          </w:rPr>
          <w:t>Maîtrot A</w:t>
        </w:r>
      </w:hyperlink>
      <w:r w:rsidR="00024C88" w:rsidRPr="003F07E9">
        <w:rPr>
          <w:rFonts w:ascii="Times New Roman" w:eastAsia="Times New Roman" w:hAnsi="Times New Roman" w:cs="Times New Roman"/>
          <w:color w:val="000000"/>
          <w:sz w:val="20"/>
          <w:szCs w:val="20"/>
        </w:rPr>
        <w:t xml:space="preserve">, </w:t>
      </w:r>
      <w:hyperlink r:id="rId68" w:history="1">
        <w:r w:rsidR="00024C88" w:rsidRPr="003F07E9">
          <w:rPr>
            <w:rFonts w:ascii="Times New Roman" w:eastAsia="Times New Roman" w:hAnsi="Times New Roman" w:cs="Times New Roman"/>
            <w:color w:val="000000"/>
            <w:sz w:val="20"/>
            <w:szCs w:val="20"/>
          </w:rPr>
          <w:t>Sportich J</w:t>
        </w:r>
      </w:hyperlink>
      <w:r w:rsidR="00024C88" w:rsidRPr="003F07E9">
        <w:rPr>
          <w:rFonts w:ascii="Times New Roman" w:eastAsia="Times New Roman" w:hAnsi="Times New Roman" w:cs="Times New Roman"/>
          <w:color w:val="000000"/>
          <w:sz w:val="20"/>
          <w:szCs w:val="20"/>
        </w:rPr>
        <w:t xml:space="preserve">, </w:t>
      </w:r>
      <w:hyperlink r:id="rId69" w:history="1">
        <w:r w:rsidR="00024C88" w:rsidRPr="003F07E9">
          <w:rPr>
            <w:rFonts w:ascii="Times New Roman" w:eastAsia="Times New Roman" w:hAnsi="Times New Roman" w:cs="Times New Roman"/>
            <w:color w:val="000000"/>
            <w:sz w:val="20"/>
            <w:szCs w:val="20"/>
          </w:rPr>
          <w:t>Roux S</w:t>
        </w:r>
      </w:hyperlink>
      <w:r w:rsidR="00024C88" w:rsidRPr="003F07E9">
        <w:rPr>
          <w:rFonts w:ascii="Times New Roman" w:eastAsia="Times New Roman" w:hAnsi="Times New Roman" w:cs="Times New Roman"/>
          <w:color w:val="000000"/>
          <w:sz w:val="20"/>
          <w:szCs w:val="20"/>
        </w:rPr>
        <w:t xml:space="preserve">, </w:t>
      </w:r>
      <w:hyperlink r:id="rId70" w:history="1">
        <w:r w:rsidR="00024C88" w:rsidRPr="003F07E9">
          <w:rPr>
            <w:rFonts w:ascii="Times New Roman" w:eastAsia="Times New Roman" w:hAnsi="Times New Roman" w:cs="Times New Roman"/>
            <w:color w:val="000000"/>
            <w:sz w:val="20"/>
            <w:szCs w:val="20"/>
          </w:rPr>
          <w:t>Jutant A</w:t>
        </w:r>
      </w:hyperlink>
      <w:r w:rsidR="00024C88" w:rsidRPr="003F07E9">
        <w:rPr>
          <w:rFonts w:ascii="Times New Roman" w:eastAsia="Times New Roman" w:hAnsi="Times New Roman" w:cs="Times New Roman"/>
          <w:color w:val="000000"/>
          <w:sz w:val="20"/>
          <w:szCs w:val="20"/>
        </w:rPr>
        <w:t xml:space="preserve">, </w:t>
      </w:r>
      <w:hyperlink r:id="rId71" w:history="1">
        <w:r w:rsidR="00024C88" w:rsidRPr="003F07E9">
          <w:rPr>
            <w:rFonts w:ascii="Times New Roman" w:eastAsia="Times New Roman" w:hAnsi="Times New Roman" w:cs="Times New Roman"/>
            <w:color w:val="000000"/>
            <w:sz w:val="20"/>
            <w:szCs w:val="20"/>
          </w:rPr>
          <w:t>Deloge A</w:t>
        </w:r>
      </w:hyperlink>
      <w:r w:rsidR="00024C88" w:rsidRPr="003F07E9">
        <w:rPr>
          <w:rFonts w:ascii="Times New Roman" w:eastAsia="Times New Roman" w:hAnsi="Times New Roman" w:cs="Times New Roman"/>
          <w:color w:val="000000"/>
          <w:sz w:val="20"/>
          <w:szCs w:val="20"/>
        </w:rPr>
        <w:t xml:space="preserve">, </w:t>
      </w:r>
      <w:hyperlink r:id="rId72" w:history="1">
        <w:r w:rsidR="00024C88" w:rsidRPr="003F07E9">
          <w:rPr>
            <w:rFonts w:ascii="Times New Roman" w:eastAsia="Times New Roman" w:hAnsi="Times New Roman" w:cs="Times New Roman"/>
            <w:noProof/>
            <w:color w:val="000000"/>
            <w:sz w:val="20"/>
            <w:szCs w:val="20"/>
          </w:rPr>
          <w:t>Desage</w:t>
        </w:r>
        <w:r w:rsidR="00024C88" w:rsidRPr="003F07E9">
          <w:rPr>
            <w:rFonts w:ascii="Times New Roman" w:eastAsia="Times New Roman" w:hAnsi="Times New Roman" w:cs="Times New Roman"/>
            <w:color w:val="000000"/>
            <w:sz w:val="20"/>
            <w:szCs w:val="20"/>
          </w:rPr>
          <w:t xml:space="preserve"> A</w:t>
        </w:r>
      </w:hyperlink>
      <w:r w:rsidR="00024C88" w:rsidRPr="003F07E9">
        <w:rPr>
          <w:rFonts w:ascii="Times New Roman" w:eastAsia="Times New Roman" w:hAnsi="Times New Roman" w:cs="Times New Roman"/>
          <w:color w:val="000000"/>
          <w:sz w:val="20"/>
          <w:szCs w:val="20"/>
        </w:rPr>
        <w:t xml:space="preserve">, </w:t>
      </w:r>
      <w:hyperlink r:id="rId73" w:history="1">
        <w:r w:rsidR="00024C88" w:rsidRPr="003F07E9">
          <w:rPr>
            <w:rFonts w:ascii="Times New Roman" w:eastAsia="Times New Roman" w:hAnsi="Times New Roman" w:cs="Times New Roman"/>
            <w:color w:val="000000"/>
            <w:sz w:val="20"/>
            <w:szCs w:val="20"/>
          </w:rPr>
          <w:t>Gard S</w:t>
        </w:r>
      </w:hyperlink>
      <w:r w:rsidR="00024C88" w:rsidRPr="003F07E9">
        <w:rPr>
          <w:rFonts w:ascii="Times New Roman" w:eastAsia="Times New Roman" w:hAnsi="Times New Roman" w:cs="Times New Roman"/>
          <w:color w:val="000000"/>
          <w:sz w:val="20"/>
          <w:szCs w:val="20"/>
        </w:rPr>
        <w:t xml:space="preserve">. Therapeutic education: A lever to change perceptions of bipolar disorder in family caregivers. </w:t>
      </w:r>
      <w:hyperlink r:id="rId74" w:tooltip="L'Encephale." w:history="1">
        <w:r w:rsidR="00024C88" w:rsidRPr="003F07E9">
          <w:rPr>
            <w:rFonts w:ascii="Times New Roman" w:eastAsia="Times New Roman" w:hAnsi="Times New Roman" w:cs="Times New Roman"/>
            <w:i/>
            <w:color w:val="000000"/>
            <w:sz w:val="20"/>
            <w:szCs w:val="20"/>
          </w:rPr>
          <w:t>Encephale</w:t>
        </w:r>
        <w:r w:rsidR="00024C88" w:rsidRPr="003F07E9">
          <w:rPr>
            <w:rFonts w:ascii="Times New Roman" w:eastAsia="Times New Roman" w:hAnsi="Times New Roman" w:cs="Times New Roman"/>
            <w:color w:val="000000"/>
            <w:sz w:val="20"/>
            <w:szCs w:val="20"/>
          </w:rPr>
          <w:t>.</w:t>
        </w:r>
      </w:hyperlink>
      <w:r w:rsidR="00024C88" w:rsidRPr="003F07E9">
        <w:rPr>
          <w:rFonts w:ascii="Times New Roman" w:eastAsia="Times New Roman" w:hAnsi="Times New Roman" w:cs="Times New Roman"/>
          <w:color w:val="000000"/>
          <w:sz w:val="20"/>
          <w:szCs w:val="20"/>
        </w:rPr>
        <w:t xml:space="preserve"> 2019 Feb 2. S0013-7006(19)30023-5. </w:t>
      </w:r>
      <w:r w:rsidR="006903C2">
        <w:rPr>
          <w:rFonts w:ascii="Times New Roman" w:eastAsia="Times New Roman" w:hAnsi="Times New Roman" w:cs="Times New Roman"/>
          <w:color w:val="000000"/>
          <w:sz w:val="20"/>
          <w:szCs w:val="20"/>
        </w:rPr>
        <w:t>2019</w:t>
      </w:r>
    </w:p>
    <w:p w:rsidR="0058271B"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w:t>
      </w:r>
      <w:r>
        <w:rPr>
          <w:rFonts w:ascii="Times New Roman" w:hAnsi="Times New Roman" w:cs="Times New Roman"/>
          <w:sz w:val="20"/>
          <w:szCs w:val="20"/>
        </w:rPr>
        <w:t>8</w:t>
      </w:r>
      <w:r>
        <w:rPr>
          <w:sz w:val="20"/>
          <w:szCs w:val="20"/>
        </w:rPr>
        <w:t xml:space="preserve">]  </w:t>
      </w:r>
      <w:r w:rsidR="00FC7201">
        <w:rPr>
          <w:sz w:val="20"/>
          <w:szCs w:val="20"/>
        </w:rPr>
        <w:tab/>
      </w:r>
      <w:hyperlink r:id="rId75" w:history="1">
        <w:r w:rsidR="0058271B" w:rsidRPr="00FC7201">
          <w:rPr>
            <w:rFonts w:ascii="Times New Roman" w:eastAsia="Times New Roman" w:hAnsi="Times New Roman" w:cs="Times New Roman"/>
            <w:noProof/>
            <w:color w:val="000000"/>
            <w:sz w:val="20"/>
            <w:szCs w:val="20"/>
          </w:rPr>
          <w:t>Galatsch</w:t>
        </w:r>
        <w:r w:rsidR="0058271B" w:rsidRPr="003F07E9">
          <w:rPr>
            <w:rFonts w:ascii="Times New Roman" w:eastAsia="Times New Roman" w:hAnsi="Times New Roman" w:cs="Times New Roman"/>
            <w:color w:val="000000"/>
            <w:sz w:val="20"/>
            <w:szCs w:val="20"/>
          </w:rPr>
          <w:t xml:space="preserve"> M</w:t>
        </w:r>
      </w:hyperlink>
      <w:r w:rsidR="0058271B" w:rsidRPr="003F07E9">
        <w:rPr>
          <w:rFonts w:ascii="Times New Roman" w:eastAsia="Times New Roman" w:hAnsi="Times New Roman" w:cs="Times New Roman"/>
          <w:color w:val="000000"/>
          <w:sz w:val="20"/>
          <w:szCs w:val="20"/>
        </w:rPr>
        <w:t xml:space="preserve">, </w:t>
      </w:r>
      <w:hyperlink r:id="rId76" w:history="1">
        <w:r w:rsidR="0058271B" w:rsidRPr="003F07E9">
          <w:rPr>
            <w:rFonts w:ascii="Times New Roman" w:eastAsia="Times New Roman" w:hAnsi="Times New Roman" w:cs="Times New Roman"/>
            <w:color w:val="000000"/>
            <w:sz w:val="20"/>
            <w:szCs w:val="20"/>
          </w:rPr>
          <w:t>Prigerson HG</w:t>
        </w:r>
      </w:hyperlink>
      <w:r w:rsidR="0058271B" w:rsidRPr="003F07E9">
        <w:rPr>
          <w:rFonts w:ascii="Times New Roman" w:eastAsia="Times New Roman" w:hAnsi="Times New Roman" w:cs="Times New Roman"/>
          <w:color w:val="000000"/>
          <w:sz w:val="20"/>
          <w:szCs w:val="20"/>
        </w:rPr>
        <w:t xml:space="preserve">, </w:t>
      </w:r>
      <w:hyperlink r:id="rId77" w:history="1">
        <w:r w:rsidR="0058271B" w:rsidRPr="003F07E9">
          <w:rPr>
            <w:rFonts w:ascii="Times New Roman" w:eastAsia="Times New Roman" w:hAnsi="Times New Roman" w:cs="Times New Roman"/>
            <w:color w:val="000000"/>
            <w:sz w:val="20"/>
            <w:szCs w:val="20"/>
          </w:rPr>
          <w:t>Schnepp W</w:t>
        </w:r>
      </w:hyperlink>
      <w:r w:rsidR="0058271B" w:rsidRPr="003F07E9">
        <w:rPr>
          <w:rFonts w:ascii="Times New Roman" w:eastAsia="Times New Roman" w:hAnsi="Times New Roman" w:cs="Times New Roman"/>
          <w:color w:val="000000"/>
          <w:sz w:val="20"/>
          <w:szCs w:val="20"/>
        </w:rPr>
        <w:t xml:space="preserve">, </w:t>
      </w:r>
      <w:hyperlink r:id="rId78" w:history="1">
        <w:r w:rsidR="0058271B" w:rsidRPr="003F07E9">
          <w:rPr>
            <w:rFonts w:ascii="Times New Roman" w:eastAsia="Times New Roman" w:hAnsi="Times New Roman" w:cs="Times New Roman"/>
            <w:color w:val="000000"/>
            <w:sz w:val="20"/>
            <w:szCs w:val="20"/>
          </w:rPr>
          <w:t>Zu Sayn-Wittgenstein F</w:t>
        </w:r>
      </w:hyperlink>
      <w:r w:rsidR="0058271B" w:rsidRPr="003F07E9">
        <w:rPr>
          <w:rFonts w:ascii="Times New Roman" w:eastAsia="Times New Roman" w:hAnsi="Times New Roman" w:cs="Times New Roman"/>
          <w:color w:val="000000"/>
          <w:sz w:val="20"/>
          <w:szCs w:val="20"/>
        </w:rPr>
        <w:t xml:space="preserve"> </w:t>
      </w:r>
      <w:hyperlink r:id="rId79" w:history="1">
        <w:r w:rsidR="0058271B" w:rsidRPr="003F07E9">
          <w:rPr>
            <w:rFonts w:ascii="Times New Roman" w:eastAsia="Times New Roman" w:hAnsi="Times New Roman" w:cs="Times New Roman"/>
            <w:color w:val="000000"/>
            <w:sz w:val="20"/>
            <w:szCs w:val="20"/>
          </w:rPr>
          <w:t>Li J</w:t>
        </w:r>
      </w:hyperlink>
      <w:r w:rsidR="0058271B" w:rsidRPr="003F07E9">
        <w:rPr>
          <w:rFonts w:ascii="Times New Roman" w:eastAsia="Times New Roman" w:hAnsi="Times New Roman" w:cs="Times New Roman"/>
          <w:color w:val="000000"/>
          <w:sz w:val="20"/>
          <w:szCs w:val="20"/>
        </w:rPr>
        <w:t>. Caregiver exposure to critical events and distress in home-based palliative care in Germany a cross-sectional study using the Stressful Caregiving Adult Reactions to Experiences of Dying (SCARED) scale.</w:t>
      </w:r>
      <w:r w:rsidR="007815D2" w:rsidRPr="003F07E9">
        <w:rPr>
          <w:rFonts w:ascii="Times New Roman" w:eastAsia="Times New Roman" w:hAnsi="Times New Roman" w:cs="Times New Roman"/>
          <w:color w:val="000000"/>
          <w:sz w:val="20"/>
          <w:szCs w:val="20"/>
        </w:rPr>
        <w:t xml:space="preserve"> </w:t>
      </w:r>
      <w:hyperlink r:id="rId80" w:tooltip="BMC palliative care." w:history="1">
        <w:r w:rsidR="0058271B" w:rsidRPr="003F07E9">
          <w:rPr>
            <w:rFonts w:ascii="Times New Roman" w:eastAsia="Times New Roman" w:hAnsi="Times New Roman" w:cs="Times New Roman"/>
            <w:i/>
            <w:color w:val="000000"/>
            <w:sz w:val="20"/>
            <w:szCs w:val="20"/>
          </w:rPr>
          <w:t>BMC Palliat Care</w:t>
        </w:r>
        <w:r w:rsidR="0058271B" w:rsidRPr="003F07E9">
          <w:rPr>
            <w:rFonts w:ascii="Times New Roman" w:eastAsia="Times New Roman" w:hAnsi="Times New Roman" w:cs="Times New Roman"/>
            <w:color w:val="000000"/>
            <w:sz w:val="20"/>
            <w:szCs w:val="20"/>
          </w:rPr>
          <w:t>.</w:t>
        </w:r>
      </w:hyperlink>
      <w:r w:rsidR="0058271B" w:rsidRPr="003F07E9">
        <w:rPr>
          <w:rFonts w:ascii="Times New Roman" w:eastAsia="Times New Roman" w:hAnsi="Times New Roman" w:cs="Times New Roman"/>
          <w:color w:val="000000"/>
          <w:sz w:val="20"/>
          <w:szCs w:val="20"/>
        </w:rPr>
        <w:t xml:space="preserve"> </w:t>
      </w:r>
      <w:r w:rsidR="006903C2" w:rsidRPr="003F07E9">
        <w:rPr>
          <w:rFonts w:ascii="Times New Roman" w:eastAsia="Times New Roman" w:hAnsi="Times New Roman" w:cs="Times New Roman"/>
          <w:color w:val="000000"/>
          <w:sz w:val="20"/>
          <w:szCs w:val="20"/>
        </w:rPr>
        <w:t>Jan</w:t>
      </w:r>
      <w:r w:rsidR="006903C2" w:rsidRPr="003F07E9">
        <w:rPr>
          <w:rFonts w:ascii="Times New Roman" w:eastAsia="Times New Roman" w:hAnsi="Times New Roman" w:cs="Times New Roman"/>
          <w:color w:val="000000"/>
          <w:sz w:val="20"/>
          <w:szCs w:val="20"/>
        </w:rPr>
        <w:t xml:space="preserve"> </w:t>
      </w:r>
      <w:r w:rsidR="006903C2">
        <w:rPr>
          <w:rFonts w:ascii="Times New Roman" w:eastAsia="Times New Roman" w:hAnsi="Times New Roman" w:cs="Times New Roman"/>
          <w:color w:val="000000"/>
          <w:sz w:val="20"/>
          <w:szCs w:val="20"/>
        </w:rPr>
        <w:t xml:space="preserve">2019. </w:t>
      </w:r>
      <w:proofErr w:type="spellStart"/>
      <w:r w:rsidR="006903C2">
        <w:rPr>
          <w:rFonts w:ascii="Times New Roman" w:eastAsia="Times New Roman" w:hAnsi="Times New Roman" w:cs="Times New Roman"/>
          <w:color w:val="000000"/>
          <w:sz w:val="20"/>
          <w:szCs w:val="20"/>
        </w:rPr>
        <w:t>Vol</w:t>
      </w:r>
      <w:proofErr w:type="spellEnd"/>
      <w:r w:rsidR="006903C2">
        <w:rPr>
          <w:rFonts w:ascii="Times New Roman" w:eastAsia="Times New Roman" w:hAnsi="Times New Roman" w:cs="Times New Roman"/>
          <w:color w:val="000000"/>
          <w:sz w:val="20"/>
          <w:szCs w:val="20"/>
        </w:rPr>
        <w:t xml:space="preserve"> 1</w:t>
      </w:r>
      <w:r w:rsidR="0058271B" w:rsidRPr="003F07E9">
        <w:rPr>
          <w:rFonts w:ascii="Times New Roman" w:eastAsia="Times New Roman" w:hAnsi="Times New Roman" w:cs="Times New Roman"/>
          <w:color w:val="000000"/>
          <w:sz w:val="20"/>
          <w:szCs w:val="20"/>
        </w:rPr>
        <w:t>8</w:t>
      </w:r>
      <w:r w:rsidR="006903C2">
        <w:rPr>
          <w:rFonts w:ascii="Times New Roman" w:eastAsia="Times New Roman" w:hAnsi="Times New Roman" w:cs="Times New Roman"/>
          <w:color w:val="000000"/>
          <w:sz w:val="20"/>
          <w:szCs w:val="20"/>
        </w:rPr>
        <w:t>. No.</w:t>
      </w:r>
      <w:r w:rsidR="0058271B" w:rsidRPr="003F07E9">
        <w:rPr>
          <w:rFonts w:ascii="Times New Roman" w:eastAsia="Times New Roman" w:hAnsi="Times New Roman" w:cs="Times New Roman"/>
          <w:color w:val="000000"/>
          <w:sz w:val="20"/>
          <w:szCs w:val="20"/>
        </w:rPr>
        <w:t xml:space="preserve">1:9. </w:t>
      </w:r>
      <w:r w:rsidR="006903C2">
        <w:rPr>
          <w:rFonts w:ascii="Times New Roman" w:eastAsia="Times New Roman" w:hAnsi="Times New Roman" w:cs="Times New Roman"/>
          <w:color w:val="000000"/>
          <w:sz w:val="20"/>
          <w:szCs w:val="20"/>
        </w:rPr>
        <w:t>2019</w:t>
      </w:r>
    </w:p>
    <w:p w:rsidR="007815D2"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1</w:t>
      </w:r>
      <w:r>
        <w:rPr>
          <w:rFonts w:ascii="Times New Roman" w:hAnsi="Times New Roman" w:cs="Times New Roman"/>
          <w:sz w:val="20"/>
          <w:szCs w:val="20"/>
        </w:rPr>
        <w:t>9</w:t>
      </w:r>
      <w:r>
        <w:rPr>
          <w:sz w:val="20"/>
          <w:szCs w:val="20"/>
        </w:rPr>
        <w:t xml:space="preserve">]  </w:t>
      </w:r>
      <w:r w:rsidR="00FC7201">
        <w:rPr>
          <w:sz w:val="20"/>
          <w:szCs w:val="20"/>
        </w:rPr>
        <w:tab/>
      </w:r>
      <w:hyperlink r:id="rId81" w:history="1">
        <w:r w:rsidR="007815D2" w:rsidRPr="003F07E9">
          <w:rPr>
            <w:rFonts w:ascii="Times New Roman" w:eastAsia="Times New Roman" w:hAnsi="Times New Roman" w:cs="Times New Roman"/>
            <w:color w:val="000000"/>
            <w:sz w:val="20"/>
            <w:szCs w:val="20"/>
          </w:rPr>
          <w:t>Cruz D</w:t>
        </w:r>
      </w:hyperlink>
      <w:r w:rsidR="007815D2" w:rsidRPr="003F07E9">
        <w:rPr>
          <w:rFonts w:ascii="Times New Roman" w:eastAsia="Times New Roman" w:hAnsi="Times New Roman" w:cs="Times New Roman"/>
          <w:color w:val="000000"/>
          <w:sz w:val="20"/>
          <w:szCs w:val="20"/>
        </w:rPr>
        <w:t xml:space="preserve">, </w:t>
      </w:r>
      <w:hyperlink r:id="rId82" w:history="1">
        <w:r w:rsidR="007815D2" w:rsidRPr="00FC7201">
          <w:rPr>
            <w:rFonts w:ascii="Times New Roman" w:eastAsia="Times New Roman" w:hAnsi="Times New Roman" w:cs="Times New Roman"/>
            <w:noProof/>
            <w:color w:val="000000"/>
            <w:sz w:val="20"/>
            <w:szCs w:val="20"/>
          </w:rPr>
          <w:t>Rodriguez</w:t>
        </w:r>
        <w:r w:rsidR="007815D2" w:rsidRPr="003F07E9">
          <w:rPr>
            <w:rFonts w:ascii="Times New Roman" w:eastAsia="Times New Roman" w:hAnsi="Times New Roman" w:cs="Times New Roman"/>
            <w:color w:val="000000"/>
            <w:sz w:val="20"/>
            <w:szCs w:val="20"/>
          </w:rPr>
          <w:t xml:space="preserve"> Y</w:t>
        </w:r>
      </w:hyperlink>
      <w:r w:rsidR="007815D2" w:rsidRPr="003F07E9">
        <w:rPr>
          <w:rFonts w:ascii="Times New Roman" w:eastAsia="Times New Roman" w:hAnsi="Times New Roman" w:cs="Times New Roman"/>
          <w:color w:val="000000"/>
          <w:sz w:val="20"/>
          <w:szCs w:val="20"/>
        </w:rPr>
        <w:t xml:space="preserve">, </w:t>
      </w:r>
      <w:hyperlink r:id="rId83" w:history="1">
        <w:r w:rsidR="007815D2" w:rsidRPr="003F07E9">
          <w:rPr>
            <w:rFonts w:ascii="Times New Roman" w:eastAsia="Times New Roman" w:hAnsi="Times New Roman" w:cs="Times New Roman"/>
            <w:color w:val="000000"/>
            <w:sz w:val="20"/>
            <w:szCs w:val="20"/>
          </w:rPr>
          <w:t>Mastropaolo C</w:t>
        </w:r>
      </w:hyperlink>
      <w:r w:rsidR="007815D2" w:rsidRPr="003F07E9">
        <w:rPr>
          <w:rFonts w:ascii="Times New Roman" w:eastAsia="Times New Roman" w:hAnsi="Times New Roman" w:cs="Times New Roman"/>
          <w:color w:val="000000"/>
          <w:sz w:val="20"/>
          <w:szCs w:val="20"/>
        </w:rPr>
        <w:t xml:space="preserve">. Perceived </w:t>
      </w:r>
      <w:proofErr w:type="spellStart"/>
      <w:r w:rsidR="007815D2" w:rsidRPr="003F07E9">
        <w:rPr>
          <w:rFonts w:ascii="Times New Roman" w:eastAsia="Times New Roman" w:hAnsi="Times New Roman" w:cs="Times New Roman"/>
          <w:color w:val="000000"/>
          <w:sz w:val="20"/>
          <w:szCs w:val="20"/>
        </w:rPr>
        <w:t>microaggressions</w:t>
      </w:r>
      <w:proofErr w:type="spellEnd"/>
      <w:r w:rsidR="007815D2" w:rsidRPr="003F07E9">
        <w:rPr>
          <w:rFonts w:ascii="Times New Roman" w:eastAsia="Times New Roman" w:hAnsi="Times New Roman" w:cs="Times New Roman"/>
          <w:color w:val="000000"/>
          <w:sz w:val="20"/>
          <w:szCs w:val="20"/>
        </w:rPr>
        <w:t xml:space="preserve"> in health care: A measurement study. </w:t>
      </w:r>
      <w:hyperlink r:id="rId84" w:tooltip="PloS one." w:history="1">
        <w:r w:rsidR="007815D2" w:rsidRPr="003F07E9">
          <w:rPr>
            <w:rFonts w:ascii="Times New Roman" w:eastAsia="Times New Roman" w:hAnsi="Times New Roman" w:cs="Times New Roman"/>
            <w:i/>
            <w:color w:val="000000"/>
            <w:sz w:val="20"/>
            <w:szCs w:val="20"/>
          </w:rPr>
          <w:t>PLoS One</w:t>
        </w:r>
        <w:r w:rsidR="007815D2" w:rsidRPr="003F07E9">
          <w:rPr>
            <w:rFonts w:ascii="Times New Roman" w:eastAsia="Times New Roman" w:hAnsi="Times New Roman" w:cs="Times New Roman"/>
            <w:color w:val="000000"/>
            <w:sz w:val="20"/>
            <w:szCs w:val="20"/>
          </w:rPr>
          <w:t>.</w:t>
        </w:r>
      </w:hyperlink>
      <w:r w:rsidR="007815D2" w:rsidRPr="003F07E9">
        <w:rPr>
          <w:rFonts w:ascii="Times New Roman" w:eastAsia="Times New Roman" w:hAnsi="Times New Roman" w:cs="Times New Roman"/>
          <w:color w:val="000000"/>
          <w:sz w:val="20"/>
          <w:szCs w:val="20"/>
        </w:rPr>
        <w:t xml:space="preserve"> </w:t>
      </w:r>
      <w:r w:rsidR="006903C2" w:rsidRPr="003F07E9">
        <w:rPr>
          <w:rFonts w:ascii="Times New Roman" w:eastAsia="Times New Roman" w:hAnsi="Times New Roman" w:cs="Times New Roman"/>
          <w:color w:val="000000"/>
          <w:sz w:val="20"/>
          <w:szCs w:val="20"/>
        </w:rPr>
        <w:t>Feb</w:t>
      </w:r>
      <w:r w:rsidR="006903C2" w:rsidRPr="003F07E9">
        <w:rPr>
          <w:rFonts w:ascii="Times New Roman" w:eastAsia="Times New Roman" w:hAnsi="Times New Roman" w:cs="Times New Roman"/>
          <w:color w:val="000000"/>
          <w:sz w:val="20"/>
          <w:szCs w:val="20"/>
        </w:rPr>
        <w:t xml:space="preserve"> </w:t>
      </w:r>
      <w:r w:rsidR="006903C2">
        <w:rPr>
          <w:rFonts w:ascii="Times New Roman" w:eastAsia="Times New Roman" w:hAnsi="Times New Roman" w:cs="Times New Roman"/>
          <w:color w:val="000000"/>
          <w:sz w:val="20"/>
          <w:szCs w:val="20"/>
        </w:rPr>
        <w:t xml:space="preserve">2019. </w:t>
      </w:r>
      <w:proofErr w:type="spellStart"/>
      <w:r w:rsidR="006903C2">
        <w:rPr>
          <w:rFonts w:ascii="Times New Roman" w:eastAsia="Times New Roman" w:hAnsi="Times New Roman" w:cs="Times New Roman"/>
          <w:color w:val="000000"/>
          <w:sz w:val="20"/>
          <w:szCs w:val="20"/>
        </w:rPr>
        <w:t>Vol</w:t>
      </w:r>
      <w:proofErr w:type="spellEnd"/>
      <w:r w:rsidR="006903C2">
        <w:rPr>
          <w:rFonts w:ascii="Times New Roman" w:eastAsia="Times New Roman" w:hAnsi="Times New Roman" w:cs="Times New Roman"/>
          <w:color w:val="000000"/>
          <w:sz w:val="20"/>
          <w:szCs w:val="20"/>
        </w:rPr>
        <w:t xml:space="preserve"> </w:t>
      </w:r>
      <w:r w:rsidR="007815D2" w:rsidRPr="003F07E9">
        <w:rPr>
          <w:rFonts w:ascii="Times New Roman" w:eastAsia="Times New Roman" w:hAnsi="Times New Roman" w:cs="Times New Roman"/>
          <w:color w:val="000000"/>
          <w:sz w:val="20"/>
          <w:szCs w:val="20"/>
        </w:rPr>
        <w:t>14</w:t>
      </w:r>
      <w:r w:rsidR="006903C2">
        <w:rPr>
          <w:rFonts w:ascii="Times New Roman" w:eastAsia="Times New Roman" w:hAnsi="Times New Roman" w:cs="Times New Roman"/>
          <w:color w:val="000000"/>
          <w:sz w:val="20"/>
          <w:szCs w:val="20"/>
        </w:rPr>
        <w:t xml:space="preserve">. No </w:t>
      </w:r>
      <w:r w:rsidR="007815D2" w:rsidRPr="003F07E9">
        <w:rPr>
          <w:rFonts w:ascii="Times New Roman" w:eastAsia="Times New Roman" w:hAnsi="Times New Roman" w:cs="Times New Roman"/>
          <w:color w:val="000000"/>
          <w:sz w:val="20"/>
          <w:szCs w:val="20"/>
        </w:rPr>
        <w:t>2.</w:t>
      </w:r>
      <w:r w:rsidR="00992C50">
        <w:rPr>
          <w:rFonts w:ascii="Times New Roman" w:eastAsia="Times New Roman" w:hAnsi="Times New Roman" w:cs="Times New Roman"/>
          <w:color w:val="000000"/>
          <w:sz w:val="20"/>
          <w:szCs w:val="20"/>
        </w:rPr>
        <w:t xml:space="preserve">1-9. </w:t>
      </w:r>
      <w:r w:rsidR="006903C2">
        <w:rPr>
          <w:rFonts w:ascii="Times New Roman" w:eastAsia="Times New Roman" w:hAnsi="Times New Roman" w:cs="Times New Roman"/>
          <w:color w:val="000000"/>
          <w:sz w:val="20"/>
          <w:szCs w:val="20"/>
        </w:rPr>
        <w:t>2019</w:t>
      </w:r>
      <w:r w:rsidR="007815D2" w:rsidRPr="003F07E9">
        <w:rPr>
          <w:rFonts w:ascii="Times New Roman" w:eastAsia="Times New Roman" w:hAnsi="Times New Roman" w:cs="Times New Roman"/>
          <w:color w:val="000000"/>
          <w:sz w:val="20"/>
          <w:szCs w:val="20"/>
        </w:rPr>
        <w:t xml:space="preserve"> </w:t>
      </w:r>
    </w:p>
    <w:p w:rsidR="00990BC5"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20</w:t>
      </w:r>
      <w:r>
        <w:rPr>
          <w:sz w:val="20"/>
          <w:szCs w:val="20"/>
        </w:rPr>
        <w:t xml:space="preserve">]  </w:t>
      </w:r>
      <w:r w:rsidR="00FC7201">
        <w:rPr>
          <w:sz w:val="20"/>
          <w:szCs w:val="20"/>
        </w:rPr>
        <w:tab/>
      </w:r>
      <w:r w:rsidR="00666804" w:rsidRPr="003F07E9">
        <w:rPr>
          <w:rFonts w:ascii="Times New Roman" w:eastAsia="Times New Roman" w:hAnsi="Times New Roman" w:cs="Times New Roman"/>
          <w:noProof/>
          <w:color w:val="000000"/>
          <w:sz w:val="20"/>
          <w:szCs w:val="20"/>
        </w:rPr>
        <w:t>Suhron</w:t>
      </w:r>
      <w:r w:rsidR="006A31EC" w:rsidRPr="003F07E9">
        <w:rPr>
          <w:rFonts w:ascii="Times New Roman" w:eastAsia="Times New Roman" w:hAnsi="Times New Roman" w:cs="Times New Roman"/>
          <w:color w:val="000000"/>
          <w:sz w:val="20"/>
          <w:szCs w:val="20"/>
        </w:rPr>
        <w:t xml:space="preserve">, M. </w:t>
      </w:r>
      <w:r w:rsidR="00666804" w:rsidRPr="003F07E9">
        <w:rPr>
          <w:rFonts w:ascii="Times New Roman" w:eastAsia="Times New Roman" w:hAnsi="Times New Roman" w:cs="Times New Roman"/>
          <w:color w:val="000000"/>
          <w:sz w:val="20"/>
          <w:szCs w:val="20"/>
        </w:rPr>
        <w:t xml:space="preserve">Nursing care of the soul: The concept of self. </w:t>
      </w:r>
      <w:proofErr w:type="spellStart"/>
      <w:r w:rsidR="00DB3A8A">
        <w:rPr>
          <w:rFonts w:ascii="Times New Roman" w:eastAsia="Times New Roman" w:hAnsi="Times New Roman" w:cs="Times New Roman"/>
          <w:color w:val="000000"/>
          <w:sz w:val="20"/>
          <w:szCs w:val="20"/>
        </w:rPr>
        <w:t>Mitra</w:t>
      </w:r>
      <w:proofErr w:type="spellEnd"/>
      <w:r w:rsidR="00DB3A8A">
        <w:rPr>
          <w:rFonts w:ascii="Times New Roman" w:eastAsia="Times New Roman" w:hAnsi="Times New Roman" w:cs="Times New Roman"/>
          <w:color w:val="000000"/>
          <w:sz w:val="20"/>
          <w:szCs w:val="20"/>
        </w:rPr>
        <w:t xml:space="preserve"> </w:t>
      </w:r>
      <w:proofErr w:type="spellStart"/>
      <w:r w:rsidR="00DB3A8A">
        <w:rPr>
          <w:rFonts w:ascii="Times New Roman" w:eastAsia="Times New Roman" w:hAnsi="Times New Roman" w:cs="Times New Roman"/>
          <w:color w:val="000000"/>
          <w:sz w:val="20"/>
          <w:szCs w:val="20"/>
        </w:rPr>
        <w:t>Wacana</w:t>
      </w:r>
      <w:proofErr w:type="spellEnd"/>
      <w:r w:rsidR="00DB3A8A">
        <w:rPr>
          <w:rFonts w:ascii="Times New Roman" w:eastAsia="Times New Roman" w:hAnsi="Times New Roman" w:cs="Times New Roman"/>
          <w:color w:val="000000"/>
          <w:sz w:val="20"/>
          <w:szCs w:val="20"/>
        </w:rPr>
        <w:t xml:space="preserve"> Media. </w:t>
      </w:r>
      <w:r w:rsidR="00666804" w:rsidRPr="003F07E9">
        <w:rPr>
          <w:rFonts w:ascii="Times New Roman" w:eastAsia="Times New Roman" w:hAnsi="Times New Roman" w:cs="Times New Roman"/>
          <w:color w:val="000000"/>
          <w:sz w:val="20"/>
          <w:szCs w:val="20"/>
        </w:rPr>
        <w:t>89-114</w:t>
      </w:r>
      <w:r w:rsidR="00992C50">
        <w:rPr>
          <w:rFonts w:ascii="Times New Roman" w:eastAsia="Times New Roman" w:hAnsi="Times New Roman" w:cs="Times New Roman"/>
          <w:color w:val="000000"/>
          <w:sz w:val="20"/>
          <w:szCs w:val="20"/>
        </w:rPr>
        <w:t>. 2017</w:t>
      </w:r>
    </w:p>
    <w:p w:rsidR="00A56066"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Pr>
          <w:rFonts w:ascii="Times New Roman" w:hAnsi="Times New Roman" w:cs="Times New Roman"/>
          <w:sz w:val="20"/>
          <w:szCs w:val="20"/>
        </w:rPr>
        <w:t>21</w:t>
      </w:r>
      <w:r>
        <w:rPr>
          <w:sz w:val="20"/>
          <w:szCs w:val="20"/>
        </w:rPr>
        <w:t xml:space="preserve">]  </w:t>
      </w:r>
      <w:r w:rsidR="00FC7201">
        <w:rPr>
          <w:sz w:val="20"/>
          <w:szCs w:val="20"/>
        </w:rPr>
        <w:tab/>
      </w:r>
      <w:r w:rsidR="00666804" w:rsidRPr="003F07E9">
        <w:rPr>
          <w:rFonts w:ascii="Times New Roman" w:eastAsia="Times New Roman" w:hAnsi="Times New Roman" w:cs="Times New Roman"/>
          <w:noProof/>
          <w:color w:val="000000"/>
          <w:sz w:val="20"/>
          <w:szCs w:val="20"/>
        </w:rPr>
        <w:t>Suhron</w:t>
      </w:r>
      <w:r w:rsidR="00666804" w:rsidRPr="003F07E9">
        <w:rPr>
          <w:rFonts w:ascii="Times New Roman" w:eastAsia="Times New Roman" w:hAnsi="Times New Roman" w:cs="Times New Roman"/>
          <w:color w:val="000000"/>
          <w:sz w:val="20"/>
          <w:szCs w:val="20"/>
        </w:rPr>
        <w:t xml:space="preserve">, M. </w:t>
      </w:r>
      <w:r w:rsidR="00666804" w:rsidRPr="003F07E9">
        <w:rPr>
          <w:rFonts w:ascii="Times New Roman" w:eastAsia="Times New Roman" w:hAnsi="Times New Roman" w:cs="Times New Roman"/>
          <w:noProof/>
          <w:color w:val="000000"/>
          <w:sz w:val="20"/>
          <w:szCs w:val="20"/>
        </w:rPr>
        <w:t>Influence</w:t>
      </w:r>
      <w:r w:rsidR="00666804" w:rsidRPr="003F07E9">
        <w:rPr>
          <w:rFonts w:ascii="Times New Roman" w:eastAsia="Times New Roman" w:hAnsi="Times New Roman" w:cs="Times New Roman"/>
          <w:color w:val="000000"/>
          <w:sz w:val="20"/>
          <w:szCs w:val="20"/>
        </w:rPr>
        <w:t xml:space="preserve"> On Ability Family </w:t>
      </w:r>
      <w:proofErr w:type="spellStart"/>
      <w:r w:rsidR="00666804" w:rsidRPr="003F07E9">
        <w:rPr>
          <w:rFonts w:ascii="Times New Roman" w:eastAsia="Times New Roman" w:hAnsi="Times New Roman" w:cs="Times New Roman"/>
          <w:color w:val="000000"/>
          <w:sz w:val="20"/>
          <w:szCs w:val="20"/>
        </w:rPr>
        <w:t>Family</w:t>
      </w:r>
      <w:proofErr w:type="spellEnd"/>
      <w:r w:rsidR="00666804" w:rsidRPr="003F07E9">
        <w:rPr>
          <w:rFonts w:ascii="Times New Roman" w:eastAsia="Times New Roman" w:hAnsi="Times New Roman" w:cs="Times New Roman"/>
          <w:color w:val="000000"/>
          <w:sz w:val="20"/>
          <w:szCs w:val="20"/>
        </w:rPr>
        <w:t xml:space="preserve"> </w:t>
      </w:r>
      <w:r w:rsidR="00666804" w:rsidRPr="003F07E9">
        <w:rPr>
          <w:rFonts w:ascii="Times New Roman" w:eastAsia="Times New Roman" w:hAnsi="Times New Roman" w:cs="Times New Roman"/>
          <w:noProof/>
          <w:color w:val="000000"/>
          <w:sz w:val="20"/>
          <w:szCs w:val="20"/>
        </w:rPr>
        <w:t>Psyc</w:t>
      </w:r>
      <w:r w:rsidR="006822EE" w:rsidRPr="003F07E9">
        <w:rPr>
          <w:rFonts w:ascii="Times New Roman" w:eastAsia="Times New Roman" w:hAnsi="Times New Roman" w:cs="Times New Roman"/>
          <w:noProof/>
          <w:color w:val="000000"/>
          <w:sz w:val="20"/>
          <w:szCs w:val="20"/>
        </w:rPr>
        <w:t>h</w:t>
      </w:r>
      <w:r w:rsidR="00666804" w:rsidRPr="003F07E9">
        <w:rPr>
          <w:rFonts w:ascii="Times New Roman" w:eastAsia="Times New Roman" w:hAnsi="Times New Roman" w:cs="Times New Roman"/>
          <w:noProof/>
          <w:color w:val="000000"/>
          <w:sz w:val="20"/>
          <w:szCs w:val="20"/>
        </w:rPr>
        <w:t>oeducation</w:t>
      </w:r>
      <w:r w:rsidR="00666804" w:rsidRPr="003F07E9">
        <w:rPr>
          <w:rFonts w:ascii="Times New Roman" w:eastAsia="Times New Roman" w:hAnsi="Times New Roman" w:cs="Times New Roman"/>
          <w:color w:val="000000"/>
          <w:sz w:val="20"/>
          <w:szCs w:val="20"/>
        </w:rPr>
        <w:t xml:space="preserve"> In Treating People With Mental Disorders Deprived Mental Illness </w:t>
      </w:r>
      <w:proofErr w:type="gramStart"/>
      <w:r w:rsidR="00A56066" w:rsidRPr="003F07E9">
        <w:rPr>
          <w:rFonts w:ascii="Times New Roman" w:eastAsia="Times New Roman" w:hAnsi="Times New Roman" w:cs="Times New Roman"/>
          <w:color w:val="000000"/>
          <w:sz w:val="20"/>
          <w:szCs w:val="20"/>
        </w:rPr>
        <w:t>/</w:t>
      </w:r>
      <w:r w:rsidR="007815D2" w:rsidRPr="003F07E9">
        <w:rPr>
          <w:rFonts w:ascii="Times New Roman" w:eastAsia="Times New Roman" w:hAnsi="Times New Roman" w:cs="Times New Roman"/>
          <w:color w:val="000000"/>
          <w:sz w:val="20"/>
          <w:szCs w:val="20"/>
        </w:rPr>
        <w:t>(</w:t>
      </w:r>
      <w:proofErr w:type="spellStart"/>
      <w:proofErr w:type="gramEnd"/>
      <w:r w:rsidR="007815D2" w:rsidRPr="003F07E9">
        <w:rPr>
          <w:rFonts w:ascii="Times New Roman" w:eastAsia="Times New Roman" w:hAnsi="Times New Roman" w:cs="Times New Roman"/>
          <w:color w:val="000000"/>
          <w:sz w:val="20"/>
          <w:szCs w:val="20"/>
        </w:rPr>
        <w:t>Pasung</w:t>
      </w:r>
      <w:proofErr w:type="spellEnd"/>
      <w:r w:rsidR="007815D2" w:rsidRPr="003F07E9">
        <w:rPr>
          <w:rFonts w:ascii="Times New Roman" w:eastAsia="Times New Roman" w:hAnsi="Times New Roman" w:cs="Times New Roman"/>
          <w:i/>
          <w:color w:val="000000"/>
          <w:sz w:val="20"/>
          <w:szCs w:val="20"/>
        </w:rPr>
        <w:t>). Journal of Applied Science and Research</w:t>
      </w:r>
      <w:r w:rsidR="007815D2" w:rsidRPr="003F07E9">
        <w:rPr>
          <w:rFonts w:ascii="Times New Roman" w:eastAsia="Times New Roman" w:hAnsi="Times New Roman" w:cs="Times New Roman"/>
          <w:color w:val="000000"/>
          <w:sz w:val="20"/>
          <w:szCs w:val="20"/>
        </w:rPr>
        <w:t xml:space="preserve">. </w:t>
      </w:r>
      <w:r w:rsidR="00992C50">
        <w:rPr>
          <w:rFonts w:ascii="Times New Roman" w:eastAsia="Times New Roman" w:hAnsi="Times New Roman" w:cs="Times New Roman"/>
          <w:color w:val="000000"/>
          <w:sz w:val="20"/>
          <w:szCs w:val="20"/>
        </w:rPr>
        <w:t xml:space="preserve"> 2017. </w:t>
      </w:r>
      <w:proofErr w:type="spellStart"/>
      <w:r w:rsidR="00992C50">
        <w:rPr>
          <w:rFonts w:ascii="Times New Roman" w:eastAsia="Times New Roman" w:hAnsi="Times New Roman" w:cs="Times New Roman"/>
          <w:color w:val="000000"/>
          <w:sz w:val="20"/>
          <w:szCs w:val="20"/>
        </w:rPr>
        <w:t>Vol</w:t>
      </w:r>
      <w:proofErr w:type="spellEnd"/>
      <w:r w:rsidR="00992C50">
        <w:rPr>
          <w:rFonts w:ascii="Times New Roman" w:eastAsia="Times New Roman" w:hAnsi="Times New Roman" w:cs="Times New Roman"/>
          <w:color w:val="000000"/>
          <w:sz w:val="20"/>
          <w:szCs w:val="20"/>
        </w:rPr>
        <w:t xml:space="preserve"> 5. No </w:t>
      </w:r>
      <w:r w:rsidR="007815D2" w:rsidRPr="003F07E9">
        <w:rPr>
          <w:rFonts w:ascii="Times New Roman" w:eastAsia="Times New Roman" w:hAnsi="Times New Roman" w:cs="Times New Roman"/>
          <w:color w:val="000000"/>
          <w:sz w:val="20"/>
          <w:szCs w:val="20"/>
        </w:rPr>
        <w:t>1: 41-</w:t>
      </w:r>
      <w:r w:rsidR="00666804" w:rsidRPr="003F07E9">
        <w:rPr>
          <w:rFonts w:ascii="Times New Roman" w:eastAsia="Times New Roman" w:hAnsi="Times New Roman" w:cs="Times New Roman"/>
          <w:color w:val="000000"/>
          <w:sz w:val="20"/>
          <w:szCs w:val="20"/>
        </w:rPr>
        <w:t>51</w:t>
      </w:r>
      <w:r w:rsidR="00A56066" w:rsidRPr="003F07E9">
        <w:rPr>
          <w:rFonts w:ascii="Times New Roman" w:eastAsia="Times New Roman" w:hAnsi="Times New Roman" w:cs="Times New Roman"/>
          <w:color w:val="000000"/>
          <w:sz w:val="20"/>
          <w:szCs w:val="20"/>
        </w:rPr>
        <w:t xml:space="preserve">. </w:t>
      </w:r>
      <w:r w:rsidR="00992C50">
        <w:rPr>
          <w:rFonts w:ascii="Times New Roman" w:eastAsia="Times New Roman" w:hAnsi="Times New Roman" w:cs="Times New Roman"/>
          <w:color w:val="000000"/>
          <w:sz w:val="20"/>
          <w:szCs w:val="20"/>
        </w:rPr>
        <w:t>2017</w:t>
      </w:r>
    </w:p>
    <w:p w:rsidR="00990BC5"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t>[</w:t>
      </w:r>
      <w:r w:rsidRPr="00B31B08">
        <w:rPr>
          <w:rFonts w:ascii="Times New Roman" w:hAnsi="Times New Roman" w:cs="Times New Roman"/>
          <w:sz w:val="20"/>
          <w:szCs w:val="20"/>
        </w:rPr>
        <w:t>2</w:t>
      </w:r>
      <w:r>
        <w:rPr>
          <w:rFonts w:ascii="Times New Roman" w:hAnsi="Times New Roman" w:cs="Times New Roman"/>
          <w:sz w:val="20"/>
          <w:szCs w:val="20"/>
        </w:rPr>
        <w:t>2</w:t>
      </w:r>
      <w:r>
        <w:rPr>
          <w:sz w:val="20"/>
          <w:szCs w:val="20"/>
        </w:rPr>
        <w:t xml:space="preserve">]  </w:t>
      </w:r>
      <w:r w:rsidR="00FC7201">
        <w:rPr>
          <w:sz w:val="20"/>
          <w:szCs w:val="20"/>
        </w:rPr>
        <w:tab/>
      </w:r>
      <w:hyperlink r:id="rId85" w:history="1">
        <w:r w:rsidR="00A56066" w:rsidRPr="00FC7201">
          <w:rPr>
            <w:rFonts w:ascii="Times New Roman" w:eastAsia="Times New Roman" w:hAnsi="Times New Roman" w:cs="Times New Roman"/>
            <w:noProof/>
            <w:color w:val="000000"/>
            <w:sz w:val="20"/>
            <w:szCs w:val="20"/>
          </w:rPr>
          <w:t>Rüsch</w:t>
        </w:r>
        <w:r w:rsidR="00A56066" w:rsidRPr="003F07E9">
          <w:rPr>
            <w:rFonts w:ascii="Times New Roman" w:eastAsia="Times New Roman" w:hAnsi="Times New Roman" w:cs="Times New Roman"/>
            <w:color w:val="000000"/>
            <w:sz w:val="20"/>
            <w:szCs w:val="20"/>
          </w:rPr>
          <w:t xml:space="preserve"> N</w:t>
        </w:r>
      </w:hyperlink>
      <w:r w:rsidR="00A56066" w:rsidRPr="003F07E9">
        <w:rPr>
          <w:rFonts w:ascii="Times New Roman" w:eastAsia="Times New Roman" w:hAnsi="Times New Roman" w:cs="Times New Roman"/>
          <w:color w:val="000000"/>
          <w:sz w:val="20"/>
          <w:szCs w:val="20"/>
        </w:rPr>
        <w:t xml:space="preserve">, </w:t>
      </w:r>
      <w:hyperlink r:id="rId86" w:history="1">
        <w:r w:rsidR="00A56066" w:rsidRPr="00B31B08">
          <w:rPr>
            <w:rFonts w:ascii="Times New Roman" w:eastAsia="Times New Roman" w:hAnsi="Times New Roman" w:cs="Times New Roman"/>
            <w:color w:val="000000"/>
            <w:sz w:val="20"/>
            <w:szCs w:val="20"/>
          </w:rPr>
          <w:t>Malzer</w:t>
        </w:r>
        <w:r w:rsidR="00A56066" w:rsidRPr="003F07E9">
          <w:rPr>
            <w:rFonts w:ascii="Times New Roman" w:eastAsia="Times New Roman" w:hAnsi="Times New Roman" w:cs="Times New Roman"/>
            <w:color w:val="000000"/>
            <w:sz w:val="20"/>
            <w:szCs w:val="20"/>
          </w:rPr>
          <w:t xml:space="preserve"> A</w:t>
        </w:r>
      </w:hyperlink>
      <w:r w:rsidR="00A56066" w:rsidRPr="003F07E9">
        <w:rPr>
          <w:rFonts w:ascii="Times New Roman" w:eastAsia="Times New Roman" w:hAnsi="Times New Roman" w:cs="Times New Roman"/>
          <w:color w:val="000000"/>
          <w:sz w:val="20"/>
          <w:szCs w:val="20"/>
        </w:rPr>
        <w:t xml:space="preserve">, </w:t>
      </w:r>
      <w:hyperlink r:id="rId87" w:history="1">
        <w:r w:rsidR="00A56066" w:rsidRPr="003F07E9">
          <w:rPr>
            <w:rFonts w:ascii="Times New Roman" w:eastAsia="Times New Roman" w:hAnsi="Times New Roman" w:cs="Times New Roman"/>
            <w:color w:val="000000"/>
            <w:sz w:val="20"/>
            <w:szCs w:val="20"/>
          </w:rPr>
          <w:t>Oexle N</w:t>
        </w:r>
      </w:hyperlink>
      <w:r w:rsidR="00A56066" w:rsidRPr="003F07E9">
        <w:rPr>
          <w:rFonts w:ascii="Times New Roman" w:eastAsia="Times New Roman" w:hAnsi="Times New Roman" w:cs="Times New Roman"/>
          <w:color w:val="000000"/>
          <w:sz w:val="20"/>
          <w:szCs w:val="20"/>
        </w:rPr>
        <w:t xml:space="preserve">, </w:t>
      </w:r>
      <w:hyperlink r:id="rId88" w:history="1">
        <w:r w:rsidR="00A56066" w:rsidRPr="003F07E9">
          <w:rPr>
            <w:rFonts w:ascii="Times New Roman" w:eastAsia="Times New Roman" w:hAnsi="Times New Roman" w:cs="Times New Roman"/>
            <w:color w:val="000000"/>
            <w:sz w:val="20"/>
            <w:szCs w:val="20"/>
          </w:rPr>
          <w:t>Waldmann T</w:t>
        </w:r>
      </w:hyperlink>
      <w:r w:rsidR="00A56066" w:rsidRPr="003F07E9">
        <w:rPr>
          <w:rFonts w:ascii="Times New Roman" w:eastAsia="Times New Roman" w:hAnsi="Times New Roman" w:cs="Times New Roman"/>
          <w:color w:val="000000"/>
          <w:sz w:val="20"/>
          <w:szCs w:val="20"/>
        </w:rPr>
        <w:t xml:space="preserve">, </w:t>
      </w:r>
      <w:hyperlink r:id="rId89" w:history="1">
        <w:r w:rsidR="00A56066" w:rsidRPr="003F07E9">
          <w:rPr>
            <w:rFonts w:ascii="Times New Roman" w:eastAsia="Times New Roman" w:hAnsi="Times New Roman" w:cs="Times New Roman"/>
            <w:color w:val="000000"/>
            <w:sz w:val="20"/>
            <w:szCs w:val="20"/>
          </w:rPr>
          <w:t>Staiger T</w:t>
        </w:r>
      </w:hyperlink>
      <w:r w:rsidR="00A56066" w:rsidRPr="003F07E9">
        <w:rPr>
          <w:rFonts w:ascii="Times New Roman" w:eastAsia="Times New Roman" w:hAnsi="Times New Roman" w:cs="Times New Roman"/>
          <w:color w:val="000000"/>
          <w:sz w:val="20"/>
          <w:szCs w:val="20"/>
        </w:rPr>
        <w:t xml:space="preserve">, </w:t>
      </w:r>
      <w:hyperlink r:id="rId90" w:history="1">
        <w:r w:rsidR="00A56066" w:rsidRPr="003F07E9">
          <w:rPr>
            <w:rFonts w:ascii="Times New Roman" w:eastAsia="Times New Roman" w:hAnsi="Times New Roman" w:cs="Times New Roman"/>
            <w:noProof/>
            <w:color w:val="000000"/>
            <w:sz w:val="20"/>
            <w:szCs w:val="20"/>
          </w:rPr>
          <w:t>Bahemann</w:t>
        </w:r>
        <w:r w:rsidR="00A56066" w:rsidRPr="003F07E9">
          <w:rPr>
            <w:rFonts w:ascii="Times New Roman" w:eastAsia="Times New Roman" w:hAnsi="Times New Roman" w:cs="Times New Roman"/>
            <w:color w:val="000000"/>
            <w:sz w:val="20"/>
            <w:szCs w:val="20"/>
          </w:rPr>
          <w:t xml:space="preserve"> A</w:t>
        </w:r>
      </w:hyperlink>
      <w:r w:rsidR="00A56066" w:rsidRPr="003F07E9">
        <w:rPr>
          <w:rFonts w:ascii="Times New Roman" w:eastAsia="Times New Roman" w:hAnsi="Times New Roman" w:cs="Times New Roman"/>
          <w:color w:val="000000"/>
          <w:sz w:val="20"/>
          <w:szCs w:val="20"/>
        </w:rPr>
        <w:t xml:space="preserve">, </w:t>
      </w:r>
      <w:hyperlink r:id="rId91" w:history="1">
        <w:r w:rsidR="00A56066" w:rsidRPr="003F07E9">
          <w:rPr>
            <w:rFonts w:ascii="Times New Roman" w:eastAsia="Times New Roman" w:hAnsi="Times New Roman" w:cs="Times New Roman"/>
            <w:color w:val="000000"/>
            <w:sz w:val="20"/>
            <w:szCs w:val="20"/>
          </w:rPr>
          <w:t>Wigand ME</w:t>
        </w:r>
      </w:hyperlink>
      <w:r w:rsidR="00A56066" w:rsidRPr="003F07E9">
        <w:rPr>
          <w:rFonts w:ascii="Times New Roman" w:eastAsia="Times New Roman" w:hAnsi="Times New Roman" w:cs="Times New Roman"/>
          <w:color w:val="000000"/>
          <w:sz w:val="20"/>
          <w:szCs w:val="20"/>
        </w:rPr>
        <w:t xml:space="preserve">, </w:t>
      </w:r>
      <w:hyperlink r:id="rId92" w:history="1">
        <w:r w:rsidR="00A56066" w:rsidRPr="003F07E9">
          <w:rPr>
            <w:rFonts w:ascii="Times New Roman" w:eastAsia="Times New Roman" w:hAnsi="Times New Roman" w:cs="Times New Roman"/>
            <w:color w:val="000000"/>
            <w:sz w:val="20"/>
            <w:szCs w:val="20"/>
          </w:rPr>
          <w:t>Becker T</w:t>
        </w:r>
      </w:hyperlink>
      <w:r w:rsidR="00A56066" w:rsidRPr="003F07E9">
        <w:rPr>
          <w:rFonts w:ascii="Times New Roman" w:eastAsia="Times New Roman" w:hAnsi="Times New Roman" w:cs="Times New Roman"/>
          <w:color w:val="000000"/>
          <w:sz w:val="20"/>
          <w:szCs w:val="20"/>
        </w:rPr>
        <w:t xml:space="preserve">, </w:t>
      </w:r>
      <w:hyperlink r:id="rId93" w:history="1">
        <w:r w:rsidR="00A56066" w:rsidRPr="003F07E9">
          <w:rPr>
            <w:rFonts w:ascii="Times New Roman" w:eastAsia="Times New Roman" w:hAnsi="Times New Roman" w:cs="Times New Roman"/>
            <w:color w:val="000000"/>
            <w:sz w:val="20"/>
            <w:szCs w:val="20"/>
          </w:rPr>
          <w:t>Corrigan PW</w:t>
        </w:r>
      </w:hyperlink>
      <w:r w:rsidR="00A56066" w:rsidRPr="003F07E9">
        <w:rPr>
          <w:rFonts w:ascii="Times New Roman" w:eastAsia="Times New Roman" w:hAnsi="Times New Roman" w:cs="Times New Roman"/>
          <w:color w:val="000000"/>
          <w:sz w:val="20"/>
          <w:szCs w:val="20"/>
        </w:rPr>
        <w:t xml:space="preserve">. Disclosure and Quality of Life </w:t>
      </w:r>
      <w:proofErr w:type="gramStart"/>
      <w:r w:rsidR="00A56066" w:rsidRPr="003F07E9">
        <w:rPr>
          <w:rFonts w:ascii="Times New Roman" w:eastAsia="Times New Roman" w:hAnsi="Times New Roman" w:cs="Times New Roman"/>
          <w:color w:val="000000"/>
          <w:sz w:val="20"/>
          <w:szCs w:val="20"/>
        </w:rPr>
        <w:t>Among</w:t>
      </w:r>
      <w:proofErr w:type="gramEnd"/>
      <w:r w:rsidR="00A56066" w:rsidRPr="003F07E9">
        <w:rPr>
          <w:rFonts w:ascii="Times New Roman" w:eastAsia="Times New Roman" w:hAnsi="Times New Roman" w:cs="Times New Roman"/>
          <w:color w:val="000000"/>
          <w:sz w:val="20"/>
          <w:szCs w:val="20"/>
        </w:rPr>
        <w:t xml:space="preserve"> Unemployed Individuals With Mental Health Problems: A Longitudinal Study. </w:t>
      </w:r>
      <w:r w:rsidR="00A56066" w:rsidRPr="003F07E9">
        <w:rPr>
          <w:rFonts w:ascii="Times New Roman" w:eastAsia="Times New Roman" w:hAnsi="Times New Roman" w:cs="Times New Roman"/>
          <w:i/>
          <w:color w:val="000000"/>
          <w:sz w:val="20"/>
          <w:szCs w:val="20"/>
        </w:rPr>
        <w:t xml:space="preserve">The </w:t>
      </w:r>
      <w:r w:rsidR="006822EE" w:rsidRPr="003F07E9">
        <w:rPr>
          <w:rFonts w:ascii="Times New Roman" w:eastAsia="Times New Roman" w:hAnsi="Times New Roman" w:cs="Times New Roman"/>
          <w:i/>
          <w:noProof/>
          <w:color w:val="000000"/>
          <w:sz w:val="20"/>
          <w:szCs w:val="20"/>
        </w:rPr>
        <w:t>J</w:t>
      </w:r>
      <w:r w:rsidR="00A56066" w:rsidRPr="003F07E9">
        <w:rPr>
          <w:rFonts w:ascii="Times New Roman" w:eastAsia="Times New Roman" w:hAnsi="Times New Roman" w:cs="Times New Roman"/>
          <w:i/>
          <w:noProof/>
          <w:color w:val="000000"/>
          <w:sz w:val="20"/>
          <w:szCs w:val="20"/>
        </w:rPr>
        <w:t>ournal</w:t>
      </w:r>
      <w:r w:rsidR="00A56066" w:rsidRPr="003F07E9">
        <w:rPr>
          <w:rFonts w:ascii="Times New Roman" w:eastAsia="Times New Roman" w:hAnsi="Times New Roman" w:cs="Times New Roman"/>
          <w:i/>
          <w:color w:val="000000"/>
          <w:sz w:val="20"/>
          <w:szCs w:val="20"/>
        </w:rPr>
        <w:t xml:space="preserve"> of nervous and mental disease</w:t>
      </w:r>
      <w:r w:rsidR="00A56066" w:rsidRPr="003F07E9">
        <w:rPr>
          <w:rFonts w:ascii="Times New Roman" w:eastAsia="Times New Roman" w:hAnsi="Times New Roman" w:cs="Times New Roman"/>
          <w:color w:val="000000"/>
          <w:sz w:val="20"/>
          <w:szCs w:val="20"/>
        </w:rPr>
        <w:t xml:space="preserve">. </w:t>
      </w:r>
      <w:r w:rsidR="00992C50" w:rsidRPr="003F07E9">
        <w:rPr>
          <w:rFonts w:ascii="Times New Roman" w:eastAsia="Times New Roman" w:hAnsi="Times New Roman" w:cs="Times New Roman"/>
          <w:color w:val="000000"/>
          <w:sz w:val="20"/>
          <w:szCs w:val="20"/>
        </w:rPr>
        <w:t>Jan</w:t>
      </w:r>
      <w:r w:rsidR="00992C50" w:rsidRPr="003F07E9">
        <w:rPr>
          <w:rFonts w:ascii="Times New Roman" w:eastAsia="Times New Roman" w:hAnsi="Times New Roman" w:cs="Times New Roman"/>
          <w:color w:val="000000"/>
          <w:sz w:val="20"/>
          <w:szCs w:val="20"/>
        </w:rPr>
        <w:t xml:space="preserve"> </w:t>
      </w:r>
      <w:r w:rsidR="00992C50">
        <w:rPr>
          <w:rFonts w:ascii="Times New Roman" w:eastAsia="Times New Roman" w:hAnsi="Times New Roman" w:cs="Times New Roman"/>
          <w:color w:val="000000"/>
          <w:sz w:val="20"/>
          <w:szCs w:val="20"/>
        </w:rPr>
        <w:t xml:space="preserve">2019. </w:t>
      </w:r>
      <w:proofErr w:type="spellStart"/>
      <w:r w:rsidR="00992C50">
        <w:rPr>
          <w:rFonts w:ascii="Times New Roman" w:eastAsia="Times New Roman" w:hAnsi="Times New Roman" w:cs="Times New Roman"/>
          <w:color w:val="000000"/>
          <w:sz w:val="20"/>
          <w:szCs w:val="20"/>
        </w:rPr>
        <w:t>Vol</w:t>
      </w:r>
      <w:proofErr w:type="spellEnd"/>
      <w:r w:rsidR="00992C50">
        <w:rPr>
          <w:rFonts w:ascii="Times New Roman" w:eastAsia="Times New Roman" w:hAnsi="Times New Roman" w:cs="Times New Roman"/>
          <w:color w:val="000000"/>
          <w:sz w:val="20"/>
          <w:szCs w:val="20"/>
        </w:rPr>
        <w:t xml:space="preserve"> 1 No.3.1-5.2019</w:t>
      </w:r>
    </w:p>
    <w:p w:rsidR="00407ABA" w:rsidRPr="003F07E9" w:rsidRDefault="00B31B08" w:rsidP="00FC72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color w:val="000000"/>
          <w:sz w:val="20"/>
          <w:szCs w:val="20"/>
        </w:rPr>
      </w:pPr>
      <w:r>
        <w:rPr>
          <w:sz w:val="20"/>
          <w:szCs w:val="20"/>
        </w:rPr>
        <w:lastRenderedPageBreak/>
        <w:t>[</w:t>
      </w:r>
      <w:r>
        <w:rPr>
          <w:rFonts w:ascii="Times New Roman" w:hAnsi="Times New Roman" w:cs="Times New Roman"/>
          <w:sz w:val="20"/>
          <w:szCs w:val="20"/>
        </w:rPr>
        <w:t>23</w:t>
      </w:r>
      <w:r>
        <w:rPr>
          <w:sz w:val="20"/>
          <w:szCs w:val="20"/>
        </w:rPr>
        <w:t xml:space="preserve">]  </w:t>
      </w:r>
      <w:r w:rsidR="00FC7201">
        <w:rPr>
          <w:sz w:val="20"/>
          <w:szCs w:val="20"/>
        </w:rPr>
        <w:tab/>
      </w:r>
      <w:hyperlink r:id="rId94" w:history="1">
        <w:r w:rsidR="00407ABA" w:rsidRPr="00B31B08">
          <w:rPr>
            <w:rFonts w:ascii="Times New Roman" w:eastAsia="Times New Roman" w:hAnsi="Times New Roman" w:cs="Times New Roman"/>
            <w:color w:val="000000"/>
            <w:sz w:val="20"/>
            <w:szCs w:val="20"/>
          </w:rPr>
          <w:t>Korfmacher</w:t>
        </w:r>
        <w:r w:rsidR="00407ABA" w:rsidRPr="003F07E9">
          <w:rPr>
            <w:rFonts w:ascii="Times New Roman" w:eastAsia="Times New Roman" w:hAnsi="Times New Roman" w:cs="Times New Roman"/>
            <w:color w:val="000000"/>
            <w:sz w:val="20"/>
            <w:szCs w:val="20"/>
          </w:rPr>
          <w:t xml:space="preserve"> J</w:t>
        </w:r>
      </w:hyperlink>
      <w:r w:rsidR="00407ABA" w:rsidRPr="003F07E9">
        <w:rPr>
          <w:rFonts w:ascii="Times New Roman" w:eastAsia="Times New Roman" w:hAnsi="Times New Roman" w:cs="Times New Roman"/>
          <w:color w:val="000000"/>
          <w:sz w:val="20"/>
          <w:szCs w:val="20"/>
        </w:rPr>
        <w:t xml:space="preserve">. The </w:t>
      </w:r>
      <w:proofErr w:type="spellStart"/>
      <w:r w:rsidR="00407ABA" w:rsidRPr="003F07E9">
        <w:rPr>
          <w:rFonts w:ascii="Times New Roman" w:eastAsia="Times New Roman" w:hAnsi="Times New Roman" w:cs="Times New Roman"/>
          <w:color w:val="000000"/>
          <w:sz w:val="20"/>
          <w:szCs w:val="20"/>
        </w:rPr>
        <w:t>Kempe</w:t>
      </w:r>
      <w:proofErr w:type="spellEnd"/>
      <w:r w:rsidR="00407ABA" w:rsidRPr="003F07E9">
        <w:rPr>
          <w:rFonts w:ascii="Times New Roman" w:eastAsia="Times New Roman" w:hAnsi="Times New Roman" w:cs="Times New Roman"/>
          <w:color w:val="000000"/>
          <w:sz w:val="20"/>
          <w:szCs w:val="20"/>
        </w:rPr>
        <w:t xml:space="preserve"> Family Stress Inventory: a review. </w:t>
      </w:r>
      <w:hyperlink r:id="rId95" w:tooltip="Child abuse &amp; neglect." w:history="1">
        <w:r w:rsidR="00407ABA" w:rsidRPr="003F07E9">
          <w:rPr>
            <w:rFonts w:ascii="Times New Roman" w:eastAsia="Times New Roman" w:hAnsi="Times New Roman" w:cs="Times New Roman"/>
            <w:color w:val="000000"/>
            <w:sz w:val="20"/>
            <w:szCs w:val="20"/>
          </w:rPr>
          <w:t>Child Abuse &amp; Neglect.</w:t>
        </w:r>
      </w:hyperlink>
      <w:r w:rsidR="00407ABA" w:rsidRPr="003F07E9">
        <w:rPr>
          <w:rFonts w:ascii="Times New Roman" w:eastAsia="Times New Roman" w:hAnsi="Times New Roman" w:cs="Times New Roman"/>
          <w:color w:val="000000"/>
          <w:sz w:val="20"/>
          <w:szCs w:val="20"/>
        </w:rPr>
        <w:t xml:space="preserve"> </w:t>
      </w:r>
      <w:r w:rsidR="00992C50" w:rsidRPr="003F07E9">
        <w:rPr>
          <w:rFonts w:ascii="Times New Roman" w:eastAsia="Times New Roman" w:hAnsi="Times New Roman" w:cs="Times New Roman"/>
          <w:color w:val="000000"/>
          <w:sz w:val="20"/>
          <w:szCs w:val="20"/>
        </w:rPr>
        <w:t>Jan</w:t>
      </w:r>
      <w:r w:rsidR="00992C50" w:rsidRPr="003F07E9">
        <w:rPr>
          <w:rFonts w:ascii="Times New Roman" w:eastAsia="Times New Roman" w:hAnsi="Times New Roman" w:cs="Times New Roman"/>
          <w:color w:val="000000"/>
          <w:sz w:val="20"/>
          <w:szCs w:val="20"/>
        </w:rPr>
        <w:t xml:space="preserve"> </w:t>
      </w:r>
      <w:r w:rsidR="00407ABA" w:rsidRPr="003F07E9">
        <w:rPr>
          <w:rFonts w:ascii="Times New Roman" w:eastAsia="Times New Roman" w:hAnsi="Times New Roman" w:cs="Times New Roman"/>
          <w:color w:val="000000"/>
          <w:sz w:val="20"/>
          <w:szCs w:val="20"/>
        </w:rPr>
        <w:t>2000</w:t>
      </w:r>
      <w:r w:rsidR="00992C50">
        <w:rPr>
          <w:rFonts w:ascii="Times New Roman" w:eastAsia="Times New Roman" w:hAnsi="Times New Roman" w:cs="Times New Roman"/>
          <w:color w:val="000000"/>
          <w:sz w:val="20"/>
          <w:szCs w:val="20"/>
        </w:rPr>
        <w:t xml:space="preserve">. </w:t>
      </w:r>
      <w:proofErr w:type="spellStart"/>
      <w:r w:rsidR="00992C50">
        <w:rPr>
          <w:rFonts w:ascii="Times New Roman" w:eastAsia="Times New Roman" w:hAnsi="Times New Roman" w:cs="Times New Roman"/>
          <w:color w:val="000000"/>
          <w:sz w:val="20"/>
          <w:szCs w:val="20"/>
        </w:rPr>
        <w:t>Vol</w:t>
      </w:r>
      <w:proofErr w:type="spellEnd"/>
      <w:r w:rsidR="00992C50">
        <w:rPr>
          <w:rFonts w:ascii="Times New Roman" w:eastAsia="Times New Roman" w:hAnsi="Times New Roman" w:cs="Times New Roman"/>
          <w:color w:val="000000"/>
          <w:sz w:val="20"/>
          <w:szCs w:val="20"/>
        </w:rPr>
        <w:t xml:space="preserve"> </w:t>
      </w:r>
      <w:r w:rsidR="00407ABA" w:rsidRPr="003F07E9">
        <w:rPr>
          <w:rFonts w:ascii="Times New Roman" w:eastAsia="Times New Roman" w:hAnsi="Times New Roman" w:cs="Times New Roman"/>
          <w:color w:val="000000"/>
          <w:sz w:val="20"/>
          <w:szCs w:val="20"/>
        </w:rPr>
        <w:t>24</w:t>
      </w:r>
      <w:r w:rsidR="00992C50">
        <w:rPr>
          <w:rFonts w:ascii="Times New Roman" w:eastAsia="Times New Roman" w:hAnsi="Times New Roman" w:cs="Times New Roman"/>
          <w:color w:val="000000"/>
          <w:sz w:val="20"/>
          <w:szCs w:val="20"/>
        </w:rPr>
        <w:t xml:space="preserve">. No </w:t>
      </w:r>
      <w:r w:rsidR="00407ABA" w:rsidRPr="003F07E9">
        <w:rPr>
          <w:rFonts w:ascii="Times New Roman" w:eastAsia="Times New Roman" w:hAnsi="Times New Roman" w:cs="Times New Roman"/>
          <w:color w:val="000000"/>
          <w:sz w:val="20"/>
          <w:szCs w:val="20"/>
        </w:rPr>
        <w:t xml:space="preserve">1:129-40. </w:t>
      </w:r>
      <w:r w:rsidR="00992C50">
        <w:rPr>
          <w:rFonts w:ascii="Times New Roman" w:eastAsia="Times New Roman" w:hAnsi="Times New Roman" w:cs="Times New Roman"/>
          <w:color w:val="000000"/>
          <w:sz w:val="20"/>
          <w:szCs w:val="20"/>
        </w:rPr>
        <w:t>2000</w:t>
      </w:r>
    </w:p>
    <w:p w:rsidR="00407ABA" w:rsidRPr="003F07E9" w:rsidRDefault="00407ABA" w:rsidP="003F0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0"/>
          <w:szCs w:val="20"/>
        </w:rPr>
      </w:pPr>
    </w:p>
    <w:sectPr w:rsidR="00407ABA" w:rsidRPr="003F07E9" w:rsidSect="00F42B76">
      <w:pgSz w:w="11907" w:h="16840" w:code="9"/>
      <w:pgMar w:top="1418"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imes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6BB"/>
    <w:multiLevelType w:val="multilevel"/>
    <w:tmpl w:val="781656E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DA0C8D"/>
    <w:multiLevelType w:val="hybridMultilevel"/>
    <w:tmpl w:val="F75069FA"/>
    <w:lvl w:ilvl="0" w:tplc="0CE630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A26B3"/>
    <w:multiLevelType w:val="hybridMultilevel"/>
    <w:tmpl w:val="BD26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E53C8"/>
    <w:multiLevelType w:val="hybridMultilevel"/>
    <w:tmpl w:val="6666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A10D6"/>
    <w:multiLevelType w:val="multilevel"/>
    <w:tmpl w:val="22961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D21338"/>
    <w:multiLevelType w:val="hybridMultilevel"/>
    <w:tmpl w:val="3310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723F6"/>
    <w:multiLevelType w:val="hybridMultilevel"/>
    <w:tmpl w:val="7B2A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30218D"/>
    <w:multiLevelType w:val="multilevel"/>
    <w:tmpl w:val="D34E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88217C"/>
    <w:multiLevelType w:val="hybridMultilevel"/>
    <w:tmpl w:val="6666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80D46"/>
    <w:multiLevelType w:val="hybridMultilevel"/>
    <w:tmpl w:val="BD26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5B303C"/>
    <w:multiLevelType w:val="hybridMultilevel"/>
    <w:tmpl w:val="BD26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6213F"/>
    <w:multiLevelType w:val="hybridMultilevel"/>
    <w:tmpl w:val="AD08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AB2C0D"/>
    <w:multiLevelType w:val="hybridMultilevel"/>
    <w:tmpl w:val="1408F0BE"/>
    <w:lvl w:ilvl="0" w:tplc="51045CE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AD011D"/>
    <w:multiLevelType w:val="hybridMultilevel"/>
    <w:tmpl w:val="BD26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E75C1"/>
    <w:multiLevelType w:val="hybridMultilevel"/>
    <w:tmpl w:val="7CAAF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AA4CB9"/>
    <w:multiLevelType w:val="hybridMultilevel"/>
    <w:tmpl w:val="3310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FD6ADE"/>
    <w:multiLevelType w:val="multilevel"/>
    <w:tmpl w:val="166ED0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num>
  <w:num w:numId="3">
    <w:abstractNumId w:val="0"/>
  </w:num>
  <w:num w:numId="4">
    <w:abstractNumId w:val="12"/>
  </w:num>
  <w:num w:numId="5">
    <w:abstractNumId w:val="1"/>
  </w:num>
  <w:num w:numId="6">
    <w:abstractNumId w:val="3"/>
  </w:num>
  <w:num w:numId="7">
    <w:abstractNumId w:val="11"/>
  </w:num>
  <w:num w:numId="8">
    <w:abstractNumId w:val="4"/>
  </w:num>
  <w:num w:numId="9">
    <w:abstractNumId w:val="8"/>
  </w:num>
  <w:num w:numId="10">
    <w:abstractNumId w:val="9"/>
  </w:num>
  <w:num w:numId="11">
    <w:abstractNumId w:val="13"/>
  </w:num>
  <w:num w:numId="12">
    <w:abstractNumId w:val="10"/>
  </w:num>
  <w:num w:numId="13">
    <w:abstractNumId w:val="2"/>
  </w:num>
  <w:num w:numId="14">
    <w:abstractNumId w:val="15"/>
  </w:num>
  <w:num w:numId="15">
    <w:abstractNumId w:val="5"/>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xMbMwMLUwMDIytLRQ0lEKTi0uzszPAykwNKwFACFRLjctAAAA"/>
  </w:docVars>
  <w:rsids>
    <w:rsidRoot w:val="00990BC5"/>
    <w:rsid w:val="00024C88"/>
    <w:rsid w:val="000B2CB0"/>
    <w:rsid w:val="000F1680"/>
    <w:rsid w:val="00123B24"/>
    <w:rsid w:val="00136B17"/>
    <w:rsid w:val="00182B63"/>
    <w:rsid w:val="001833E2"/>
    <w:rsid w:val="001A258B"/>
    <w:rsid w:val="001D3918"/>
    <w:rsid w:val="001F7A3A"/>
    <w:rsid w:val="00251719"/>
    <w:rsid w:val="002523B6"/>
    <w:rsid w:val="002A6C5C"/>
    <w:rsid w:val="002C07C1"/>
    <w:rsid w:val="002C16CE"/>
    <w:rsid w:val="002C1FBB"/>
    <w:rsid w:val="002E21C6"/>
    <w:rsid w:val="002F608F"/>
    <w:rsid w:val="00310622"/>
    <w:rsid w:val="00315D9A"/>
    <w:rsid w:val="003517D1"/>
    <w:rsid w:val="00352AF9"/>
    <w:rsid w:val="00373FB9"/>
    <w:rsid w:val="00383B11"/>
    <w:rsid w:val="00396A74"/>
    <w:rsid w:val="003B1406"/>
    <w:rsid w:val="003F07E9"/>
    <w:rsid w:val="00407ABA"/>
    <w:rsid w:val="00431387"/>
    <w:rsid w:val="004450D7"/>
    <w:rsid w:val="00463FBA"/>
    <w:rsid w:val="0047468B"/>
    <w:rsid w:val="004C4DC3"/>
    <w:rsid w:val="004D0EF9"/>
    <w:rsid w:val="00511C35"/>
    <w:rsid w:val="005207D2"/>
    <w:rsid w:val="00563BED"/>
    <w:rsid w:val="005800BE"/>
    <w:rsid w:val="0058271B"/>
    <w:rsid w:val="00594F0F"/>
    <w:rsid w:val="005B342A"/>
    <w:rsid w:val="005C01C6"/>
    <w:rsid w:val="005C4D41"/>
    <w:rsid w:val="005E2778"/>
    <w:rsid w:val="005E380B"/>
    <w:rsid w:val="00606401"/>
    <w:rsid w:val="006077BD"/>
    <w:rsid w:val="00611AB2"/>
    <w:rsid w:val="0065038C"/>
    <w:rsid w:val="00666804"/>
    <w:rsid w:val="00674461"/>
    <w:rsid w:val="006822EE"/>
    <w:rsid w:val="006903C2"/>
    <w:rsid w:val="006A0B45"/>
    <w:rsid w:val="006A31EC"/>
    <w:rsid w:val="006C6A83"/>
    <w:rsid w:val="006D152F"/>
    <w:rsid w:val="006E4879"/>
    <w:rsid w:val="007244D4"/>
    <w:rsid w:val="007815D2"/>
    <w:rsid w:val="00792557"/>
    <w:rsid w:val="007A444F"/>
    <w:rsid w:val="007A5AC2"/>
    <w:rsid w:val="007B5EE7"/>
    <w:rsid w:val="007D35B6"/>
    <w:rsid w:val="0080235F"/>
    <w:rsid w:val="0086545D"/>
    <w:rsid w:val="008A5678"/>
    <w:rsid w:val="008C0386"/>
    <w:rsid w:val="008C5CED"/>
    <w:rsid w:val="00915145"/>
    <w:rsid w:val="00915191"/>
    <w:rsid w:val="00990BC5"/>
    <w:rsid w:val="00992C50"/>
    <w:rsid w:val="009B706F"/>
    <w:rsid w:val="009F0E14"/>
    <w:rsid w:val="00A0133C"/>
    <w:rsid w:val="00A1206E"/>
    <w:rsid w:val="00A378CD"/>
    <w:rsid w:val="00A46CA2"/>
    <w:rsid w:val="00A56066"/>
    <w:rsid w:val="00A90AB6"/>
    <w:rsid w:val="00AC62FB"/>
    <w:rsid w:val="00B00894"/>
    <w:rsid w:val="00B31B08"/>
    <w:rsid w:val="00B915F0"/>
    <w:rsid w:val="00BB5284"/>
    <w:rsid w:val="00BE4505"/>
    <w:rsid w:val="00C13BEA"/>
    <w:rsid w:val="00C255F0"/>
    <w:rsid w:val="00C76CFB"/>
    <w:rsid w:val="00CA53A4"/>
    <w:rsid w:val="00CE6A97"/>
    <w:rsid w:val="00D47E64"/>
    <w:rsid w:val="00D936F8"/>
    <w:rsid w:val="00DA40B0"/>
    <w:rsid w:val="00DB0E39"/>
    <w:rsid w:val="00DB3A8A"/>
    <w:rsid w:val="00DE444C"/>
    <w:rsid w:val="00DF50EA"/>
    <w:rsid w:val="00E07BCB"/>
    <w:rsid w:val="00E82691"/>
    <w:rsid w:val="00F0090D"/>
    <w:rsid w:val="00F37720"/>
    <w:rsid w:val="00F42B76"/>
    <w:rsid w:val="00F75DF7"/>
    <w:rsid w:val="00F81A09"/>
    <w:rsid w:val="00FB7C2B"/>
    <w:rsid w:val="00FC7201"/>
    <w:rsid w:val="00FD5142"/>
    <w:rsid w:val="00FE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70D6B-34B3-486A-9EC3-A0E69575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52AF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uiPriority w:val="99"/>
    <w:unhideWhenUsed/>
    <w:rsid w:val="00251719"/>
    <w:rPr>
      <w:color w:val="0000FF"/>
      <w:u w:val="single"/>
    </w:rPr>
  </w:style>
  <w:style w:type="paragraph" w:customStyle="1" w:styleId="AuthorInfo">
    <w:name w:val="Author Info"/>
    <w:basedOn w:val="Normal"/>
    <w:rsid w:val="00251719"/>
    <w:pPr>
      <w:tabs>
        <w:tab w:val="right" w:pos="8640"/>
      </w:tabs>
      <w:spacing w:after="0" w:line="480" w:lineRule="auto"/>
      <w:jc w:val="center"/>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73FB9"/>
    <w:pPr>
      <w:ind w:left="720"/>
      <w:contextualSpacing/>
    </w:pPr>
  </w:style>
  <w:style w:type="paragraph" w:styleId="HTMLPreformatted">
    <w:name w:val="HTML Preformatted"/>
    <w:basedOn w:val="Normal"/>
    <w:link w:val="HTMLPreformattedChar"/>
    <w:uiPriority w:val="99"/>
    <w:unhideWhenUsed/>
    <w:rsid w:val="00445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450D7"/>
    <w:rPr>
      <w:rFonts w:ascii="Courier New" w:eastAsia="Times New Roman" w:hAnsi="Courier New" w:cs="Courier New"/>
      <w:sz w:val="20"/>
      <w:szCs w:val="20"/>
      <w:lang w:val="en-US"/>
    </w:rPr>
  </w:style>
  <w:style w:type="character" w:customStyle="1" w:styleId="highlight">
    <w:name w:val="highlight"/>
    <w:basedOn w:val="DefaultParagraphFont"/>
    <w:rsid w:val="00B915F0"/>
  </w:style>
  <w:style w:type="character" w:customStyle="1" w:styleId="title-text">
    <w:name w:val="title-text"/>
    <w:basedOn w:val="DefaultParagraphFont"/>
    <w:rsid w:val="00A0133C"/>
  </w:style>
  <w:style w:type="character" w:customStyle="1" w:styleId="sr-only">
    <w:name w:val="sr-only"/>
    <w:basedOn w:val="DefaultParagraphFont"/>
    <w:rsid w:val="00A0133C"/>
  </w:style>
  <w:style w:type="character" w:customStyle="1" w:styleId="text">
    <w:name w:val="text"/>
    <w:basedOn w:val="DefaultParagraphFont"/>
    <w:rsid w:val="00A0133C"/>
  </w:style>
  <w:style w:type="character" w:customStyle="1" w:styleId="author-ref">
    <w:name w:val="author-ref"/>
    <w:basedOn w:val="DefaultParagraphFont"/>
    <w:rsid w:val="00A0133C"/>
  </w:style>
  <w:style w:type="character" w:customStyle="1" w:styleId="separator">
    <w:name w:val="separator"/>
    <w:basedOn w:val="DefaultParagraphFont"/>
    <w:rsid w:val="0086545D"/>
  </w:style>
  <w:style w:type="character" w:customStyle="1" w:styleId="hidden-author">
    <w:name w:val="hidden-author"/>
    <w:basedOn w:val="DefaultParagraphFont"/>
    <w:rsid w:val="0086545D"/>
  </w:style>
  <w:style w:type="character" w:styleId="Emphasis">
    <w:name w:val="Emphasis"/>
    <w:basedOn w:val="DefaultParagraphFont"/>
    <w:uiPriority w:val="20"/>
    <w:qFormat/>
    <w:rsid w:val="00A56066"/>
    <w:rPr>
      <w:i/>
      <w:iCs/>
    </w:rPr>
  </w:style>
  <w:style w:type="table" w:styleId="TableGrid">
    <w:name w:val="Table Grid"/>
    <w:basedOn w:val="TableNormal"/>
    <w:uiPriority w:val="59"/>
    <w:rsid w:val="00BB5284"/>
    <w:pPr>
      <w:spacing w:after="0" w:line="240" w:lineRule="auto"/>
    </w:pPr>
    <w:rPr>
      <w:rFonts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B5284"/>
    <w:pPr>
      <w:spacing w:after="0" w:line="240" w:lineRule="auto"/>
    </w:pPr>
    <w:rPr>
      <w:rFonts w:cs="Times New Roman"/>
      <w:lang w:val="id-ID"/>
    </w:rPr>
  </w:style>
  <w:style w:type="character" w:customStyle="1" w:styleId="Heading7Char">
    <w:name w:val="Heading 7 Char"/>
    <w:basedOn w:val="DefaultParagraphFont"/>
    <w:link w:val="Heading7"/>
    <w:uiPriority w:val="9"/>
    <w:rsid w:val="00352AF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983">
      <w:bodyDiv w:val="1"/>
      <w:marLeft w:val="0"/>
      <w:marRight w:val="0"/>
      <w:marTop w:val="0"/>
      <w:marBottom w:val="0"/>
      <w:divBdr>
        <w:top w:val="none" w:sz="0" w:space="0" w:color="auto"/>
        <w:left w:val="none" w:sz="0" w:space="0" w:color="auto"/>
        <w:bottom w:val="none" w:sz="0" w:space="0" w:color="auto"/>
        <w:right w:val="none" w:sz="0" w:space="0" w:color="auto"/>
      </w:divBdr>
      <w:divsChild>
        <w:div w:id="707097958">
          <w:marLeft w:val="0"/>
          <w:marRight w:val="0"/>
          <w:marTop w:val="0"/>
          <w:marBottom w:val="0"/>
          <w:divBdr>
            <w:top w:val="none" w:sz="0" w:space="0" w:color="auto"/>
            <w:left w:val="none" w:sz="0" w:space="0" w:color="auto"/>
            <w:bottom w:val="none" w:sz="0" w:space="0" w:color="auto"/>
            <w:right w:val="none" w:sz="0" w:space="0" w:color="auto"/>
          </w:divBdr>
          <w:divsChild>
            <w:div w:id="159544042">
              <w:marLeft w:val="0"/>
              <w:marRight w:val="0"/>
              <w:marTop w:val="0"/>
              <w:marBottom w:val="0"/>
              <w:divBdr>
                <w:top w:val="none" w:sz="0" w:space="0" w:color="auto"/>
                <w:left w:val="none" w:sz="0" w:space="0" w:color="auto"/>
                <w:bottom w:val="none" w:sz="0" w:space="0" w:color="auto"/>
                <w:right w:val="none" w:sz="0" w:space="0" w:color="auto"/>
              </w:divBdr>
              <w:divsChild>
                <w:div w:id="3453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084">
      <w:bodyDiv w:val="1"/>
      <w:marLeft w:val="0"/>
      <w:marRight w:val="0"/>
      <w:marTop w:val="0"/>
      <w:marBottom w:val="0"/>
      <w:divBdr>
        <w:top w:val="none" w:sz="0" w:space="0" w:color="auto"/>
        <w:left w:val="none" w:sz="0" w:space="0" w:color="auto"/>
        <w:bottom w:val="none" w:sz="0" w:space="0" w:color="auto"/>
        <w:right w:val="none" w:sz="0" w:space="0" w:color="auto"/>
      </w:divBdr>
    </w:div>
    <w:div w:id="91820445">
      <w:bodyDiv w:val="1"/>
      <w:marLeft w:val="0"/>
      <w:marRight w:val="0"/>
      <w:marTop w:val="0"/>
      <w:marBottom w:val="0"/>
      <w:divBdr>
        <w:top w:val="none" w:sz="0" w:space="0" w:color="auto"/>
        <w:left w:val="none" w:sz="0" w:space="0" w:color="auto"/>
        <w:bottom w:val="none" w:sz="0" w:space="0" w:color="auto"/>
        <w:right w:val="none" w:sz="0" w:space="0" w:color="auto"/>
      </w:divBdr>
      <w:divsChild>
        <w:div w:id="1990473770">
          <w:marLeft w:val="0"/>
          <w:marRight w:val="0"/>
          <w:marTop w:val="0"/>
          <w:marBottom w:val="0"/>
          <w:divBdr>
            <w:top w:val="none" w:sz="0" w:space="0" w:color="auto"/>
            <w:left w:val="none" w:sz="0" w:space="0" w:color="auto"/>
            <w:bottom w:val="none" w:sz="0" w:space="0" w:color="auto"/>
            <w:right w:val="none" w:sz="0" w:space="0" w:color="auto"/>
          </w:divBdr>
        </w:div>
        <w:div w:id="1054890137">
          <w:marLeft w:val="0"/>
          <w:marRight w:val="0"/>
          <w:marTop w:val="0"/>
          <w:marBottom w:val="0"/>
          <w:divBdr>
            <w:top w:val="none" w:sz="0" w:space="0" w:color="auto"/>
            <w:left w:val="none" w:sz="0" w:space="0" w:color="auto"/>
            <w:bottom w:val="none" w:sz="0" w:space="0" w:color="auto"/>
            <w:right w:val="none" w:sz="0" w:space="0" w:color="auto"/>
          </w:divBdr>
        </w:div>
      </w:divsChild>
    </w:div>
    <w:div w:id="140586013">
      <w:bodyDiv w:val="1"/>
      <w:marLeft w:val="0"/>
      <w:marRight w:val="0"/>
      <w:marTop w:val="0"/>
      <w:marBottom w:val="0"/>
      <w:divBdr>
        <w:top w:val="none" w:sz="0" w:space="0" w:color="auto"/>
        <w:left w:val="none" w:sz="0" w:space="0" w:color="auto"/>
        <w:bottom w:val="none" w:sz="0" w:space="0" w:color="auto"/>
        <w:right w:val="none" w:sz="0" w:space="0" w:color="auto"/>
      </w:divBdr>
    </w:div>
    <w:div w:id="309750028">
      <w:bodyDiv w:val="1"/>
      <w:marLeft w:val="0"/>
      <w:marRight w:val="0"/>
      <w:marTop w:val="0"/>
      <w:marBottom w:val="0"/>
      <w:divBdr>
        <w:top w:val="none" w:sz="0" w:space="0" w:color="auto"/>
        <w:left w:val="none" w:sz="0" w:space="0" w:color="auto"/>
        <w:bottom w:val="none" w:sz="0" w:space="0" w:color="auto"/>
        <w:right w:val="none" w:sz="0" w:space="0" w:color="auto"/>
      </w:divBdr>
    </w:div>
    <w:div w:id="352927853">
      <w:bodyDiv w:val="1"/>
      <w:marLeft w:val="0"/>
      <w:marRight w:val="0"/>
      <w:marTop w:val="0"/>
      <w:marBottom w:val="0"/>
      <w:divBdr>
        <w:top w:val="none" w:sz="0" w:space="0" w:color="auto"/>
        <w:left w:val="none" w:sz="0" w:space="0" w:color="auto"/>
        <w:bottom w:val="none" w:sz="0" w:space="0" w:color="auto"/>
        <w:right w:val="none" w:sz="0" w:space="0" w:color="auto"/>
      </w:divBdr>
      <w:divsChild>
        <w:div w:id="1535536782">
          <w:marLeft w:val="0"/>
          <w:marRight w:val="0"/>
          <w:marTop w:val="0"/>
          <w:marBottom w:val="0"/>
          <w:divBdr>
            <w:top w:val="none" w:sz="0" w:space="0" w:color="auto"/>
            <w:left w:val="none" w:sz="0" w:space="0" w:color="auto"/>
            <w:bottom w:val="none" w:sz="0" w:space="0" w:color="auto"/>
            <w:right w:val="none" w:sz="0" w:space="0" w:color="auto"/>
          </w:divBdr>
        </w:div>
        <w:div w:id="1485656390">
          <w:marLeft w:val="0"/>
          <w:marRight w:val="0"/>
          <w:marTop w:val="0"/>
          <w:marBottom w:val="0"/>
          <w:divBdr>
            <w:top w:val="none" w:sz="0" w:space="0" w:color="auto"/>
            <w:left w:val="none" w:sz="0" w:space="0" w:color="auto"/>
            <w:bottom w:val="none" w:sz="0" w:space="0" w:color="auto"/>
            <w:right w:val="none" w:sz="0" w:space="0" w:color="auto"/>
          </w:divBdr>
        </w:div>
      </w:divsChild>
    </w:div>
    <w:div w:id="366836741">
      <w:bodyDiv w:val="1"/>
      <w:marLeft w:val="0"/>
      <w:marRight w:val="0"/>
      <w:marTop w:val="0"/>
      <w:marBottom w:val="0"/>
      <w:divBdr>
        <w:top w:val="none" w:sz="0" w:space="0" w:color="auto"/>
        <w:left w:val="none" w:sz="0" w:space="0" w:color="auto"/>
        <w:bottom w:val="none" w:sz="0" w:space="0" w:color="auto"/>
        <w:right w:val="none" w:sz="0" w:space="0" w:color="auto"/>
      </w:divBdr>
    </w:div>
    <w:div w:id="517698967">
      <w:bodyDiv w:val="1"/>
      <w:marLeft w:val="0"/>
      <w:marRight w:val="0"/>
      <w:marTop w:val="0"/>
      <w:marBottom w:val="0"/>
      <w:divBdr>
        <w:top w:val="none" w:sz="0" w:space="0" w:color="auto"/>
        <w:left w:val="none" w:sz="0" w:space="0" w:color="auto"/>
        <w:bottom w:val="none" w:sz="0" w:space="0" w:color="auto"/>
        <w:right w:val="none" w:sz="0" w:space="0" w:color="auto"/>
      </w:divBdr>
      <w:divsChild>
        <w:div w:id="1021081989">
          <w:marLeft w:val="0"/>
          <w:marRight w:val="0"/>
          <w:marTop w:val="0"/>
          <w:marBottom w:val="0"/>
          <w:divBdr>
            <w:top w:val="none" w:sz="0" w:space="0" w:color="auto"/>
            <w:left w:val="none" w:sz="0" w:space="0" w:color="auto"/>
            <w:bottom w:val="none" w:sz="0" w:space="0" w:color="auto"/>
            <w:right w:val="none" w:sz="0" w:space="0" w:color="auto"/>
          </w:divBdr>
          <w:divsChild>
            <w:div w:id="1262369848">
              <w:marLeft w:val="0"/>
              <w:marRight w:val="0"/>
              <w:marTop w:val="0"/>
              <w:marBottom w:val="0"/>
              <w:divBdr>
                <w:top w:val="none" w:sz="0" w:space="0" w:color="auto"/>
                <w:left w:val="none" w:sz="0" w:space="0" w:color="auto"/>
                <w:bottom w:val="none" w:sz="0" w:space="0" w:color="auto"/>
                <w:right w:val="none" w:sz="0" w:space="0" w:color="auto"/>
              </w:divBdr>
              <w:divsChild>
                <w:div w:id="951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49107">
      <w:bodyDiv w:val="1"/>
      <w:marLeft w:val="0"/>
      <w:marRight w:val="0"/>
      <w:marTop w:val="0"/>
      <w:marBottom w:val="0"/>
      <w:divBdr>
        <w:top w:val="none" w:sz="0" w:space="0" w:color="auto"/>
        <w:left w:val="none" w:sz="0" w:space="0" w:color="auto"/>
        <w:bottom w:val="none" w:sz="0" w:space="0" w:color="auto"/>
        <w:right w:val="none" w:sz="0" w:space="0" w:color="auto"/>
      </w:divBdr>
      <w:divsChild>
        <w:div w:id="1223248832">
          <w:marLeft w:val="0"/>
          <w:marRight w:val="0"/>
          <w:marTop w:val="0"/>
          <w:marBottom w:val="0"/>
          <w:divBdr>
            <w:top w:val="none" w:sz="0" w:space="0" w:color="auto"/>
            <w:left w:val="none" w:sz="0" w:space="0" w:color="auto"/>
            <w:bottom w:val="none" w:sz="0" w:space="0" w:color="auto"/>
            <w:right w:val="none" w:sz="0" w:space="0" w:color="auto"/>
          </w:divBdr>
        </w:div>
        <w:div w:id="503667002">
          <w:marLeft w:val="0"/>
          <w:marRight w:val="0"/>
          <w:marTop w:val="0"/>
          <w:marBottom w:val="0"/>
          <w:divBdr>
            <w:top w:val="none" w:sz="0" w:space="0" w:color="auto"/>
            <w:left w:val="none" w:sz="0" w:space="0" w:color="auto"/>
            <w:bottom w:val="none" w:sz="0" w:space="0" w:color="auto"/>
            <w:right w:val="none" w:sz="0" w:space="0" w:color="auto"/>
          </w:divBdr>
        </w:div>
      </w:divsChild>
    </w:div>
    <w:div w:id="555318675">
      <w:bodyDiv w:val="1"/>
      <w:marLeft w:val="0"/>
      <w:marRight w:val="0"/>
      <w:marTop w:val="0"/>
      <w:marBottom w:val="0"/>
      <w:divBdr>
        <w:top w:val="none" w:sz="0" w:space="0" w:color="auto"/>
        <w:left w:val="none" w:sz="0" w:space="0" w:color="auto"/>
        <w:bottom w:val="none" w:sz="0" w:space="0" w:color="auto"/>
        <w:right w:val="none" w:sz="0" w:space="0" w:color="auto"/>
      </w:divBdr>
      <w:divsChild>
        <w:div w:id="1478185447">
          <w:marLeft w:val="0"/>
          <w:marRight w:val="0"/>
          <w:marTop w:val="0"/>
          <w:marBottom w:val="0"/>
          <w:divBdr>
            <w:top w:val="none" w:sz="0" w:space="0" w:color="auto"/>
            <w:left w:val="none" w:sz="0" w:space="0" w:color="auto"/>
            <w:bottom w:val="none" w:sz="0" w:space="0" w:color="auto"/>
            <w:right w:val="none" w:sz="0" w:space="0" w:color="auto"/>
          </w:divBdr>
        </w:div>
        <w:div w:id="907493571">
          <w:marLeft w:val="0"/>
          <w:marRight w:val="0"/>
          <w:marTop w:val="0"/>
          <w:marBottom w:val="0"/>
          <w:divBdr>
            <w:top w:val="none" w:sz="0" w:space="0" w:color="auto"/>
            <w:left w:val="none" w:sz="0" w:space="0" w:color="auto"/>
            <w:bottom w:val="none" w:sz="0" w:space="0" w:color="auto"/>
            <w:right w:val="none" w:sz="0" w:space="0" w:color="auto"/>
          </w:divBdr>
        </w:div>
      </w:divsChild>
    </w:div>
    <w:div w:id="687604979">
      <w:bodyDiv w:val="1"/>
      <w:marLeft w:val="0"/>
      <w:marRight w:val="0"/>
      <w:marTop w:val="0"/>
      <w:marBottom w:val="0"/>
      <w:divBdr>
        <w:top w:val="none" w:sz="0" w:space="0" w:color="auto"/>
        <w:left w:val="none" w:sz="0" w:space="0" w:color="auto"/>
        <w:bottom w:val="none" w:sz="0" w:space="0" w:color="auto"/>
        <w:right w:val="none" w:sz="0" w:space="0" w:color="auto"/>
      </w:divBdr>
      <w:divsChild>
        <w:div w:id="1312557835">
          <w:marLeft w:val="0"/>
          <w:marRight w:val="0"/>
          <w:marTop w:val="0"/>
          <w:marBottom w:val="0"/>
          <w:divBdr>
            <w:top w:val="none" w:sz="0" w:space="0" w:color="auto"/>
            <w:left w:val="none" w:sz="0" w:space="0" w:color="auto"/>
            <w:bottom w:val="none" w:sz="0" w:space="0" w:color="auto"/>
            <w:right w:val="none" w:sz="0" w:space="0" w:color="auto"/>
          </w:divBdr>
          <w:divsChild>
            <w:div w:id="2011445064">
              <w:marLeft w:val="0"/>
              <w:marRight w:val="0"/>
              <w:marTop w:val="0"/>
              <w:marBottom w:val="0"/>
              <w:divBdr>
                <w:top w:val="none" w:sz="0" w:space="0" w:color="auto"/>
                <w:left w:val="none" w:sz="0" w:space="0" w:color="auto"/>
                <w:bottom w:val="none" w:sz="0" w:space="0" w:color="auto"/>
                <w:right w:val="none" w:sz="0" w:space="0" w:color="auto"/>
              </w:divBdr>
              <w:divsChild>
                <w:div w:id="11662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89689">
      <w:bodyDiv w:val="1"/>
      <w:marLeft w:val="0"/>
      <w:marRight w:val="0"/>
      <w:marTop w:val="0"/>
      <w:marBottom w:val="0"/>
      <w:divBdr>
        <w:top w:val="none" w:sz="0" w:space="0" w:color="auto"/>
        <w:left w:val="none" w:sz="0" w:space="0" w:color="auto"/>
        <w:bottom w:val="none" w:sz="0" w:space="0" w:color="auto"/>
        <w:right w:val="none" w:sz="0" w:space="0" w:color="auto"/>
      </w:divBdr>
      <w:divsChild>
        <w:div w:id="183641348">
          <w:marLeft w:val="0"/>
          <w:marRight w:val="0"/>
          <w:marTop w:val="0"/>
          <w:marBottom w:val="0"/>
          <w:divBdr>
            <w:top w:val="none" w:sz="0" w:space="0" w:color="auto"/>
            <w:left w:val="none" w:sz="0" w:space="0" w:color="auto"/>
            <w:bottom w:val="none" w:sz="0" w:space="0" w:color="auto"/>
            <w:right w:val="none" w:sz="0" w:space="0" w:color="auto"/>
          </w:divBdr>
          <w:divsChild>
            <w:div w:id="1430737385">
              <w:marLeft w:val="0"/>
              <w:marRight w:val="0"/>
              <w:marTop w:val="0"/>
              <w:marBottom w:val="0"/>
              <w:divBdr>
                <w:top w:val="none" w:sz="0" w:space="0" w:color="auto"/>
                <w:left w:val="none" w:sz="0" w:space="0" w:color="auto"/>
                <w:bottom w:val="none" w:sz="0" w:space="0" w:color="auto"/>
                <w:right w:val="none" w:sz="0" w:space="0" w:color="auto"/>
              </w:divBdr>
              <w:divsChild>
                <w:div w:id="6633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1024">
      <w:bodyDiv w:val="1"/>
      <w:marLeft w:val="0"/>
      <w:marRight w:val="0"/>
      <w:marTop w:val="0"/>
      <w:marBottom w:val="0"/>
      <w:divBdr>
        <w:top w:val="none" w:sz="0" w:space="0" w:color="auto"/>
        <w:left w:val="none" w:sz="0" w:space="0" w:color="auto"/>
        <w:bottom w:val="none" w:sz="0" w:space="0" w:color="auto"/>
        <w:right w:val="none" w:sz="0" w:space="0" w:color="auto"/>
      </w:divBdr>
      <w:divsChild>
        <w:div w:id="790325623">
          <w:marLeft w:val="0"/>
          <w:marRight w:val="0"/>
          <w:marTop w:val="0"/>
          <w:marBottom w:val="0"/>
          <w:divBdr>
            <w:top w:val="none" w:sz="0" w:space="0" w:color="auto"/>
            <w:left w:val="none" w:sz="0" w:space="0" w:color="auto"/>
            <w:bottom w:val="none" w:sz="0" w:space="0" w:color="auto"/>
            <w:right w:val="none" w:sz="0" w:space="0" w:color="auto"/>
          </w:divBdr>
          <w:divsChild>
            <w:div w:id="537745919">
              <w:marLeft w:val="0"/>
              <w:marRight w:val="0"/>
              <w:marTop w:val="0"/>
              <w:marBottom w:val="0"/>
              <w:divBdr>
                <w:top w:val="none" w:sz="0" w:space="0" w:color="auto"/>
                <w:left w:val="none" w:sz="0" w:space="0" w:color="auto"/>
                <w:bottom w:val="none" w:sz="0" w:space="0" w:color="auto"/>
                <w:right w:val="none" w:sz="0" w:space="0" w:color="auto"/>
              </w:divBdr>
              <w:divsChild>
                <w:div w:id="12079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6243">
      <w:bodyDiv w:val="1"/>
      <w:marLeft w:val="0"/>
      <w:marRight w:val="0"/>
      <w:marTop w:val="0"/>
      <w:marBottom w:val="0"/>
      <w:divBdr>
        <w:top w:val="none" w:sz="0" w:space="0" w:color="auto"/>
        <w:left w:val="none" w:sz="0" w:space="0" w:color="auto"/>
        <w:bottom w:val="none" w:sz="0" w:space="0" w:color="auto"/>
        <w:right w:val="none" w:sz="0" w:space="0" w:color="auto"/>
      </w:divBdr>
      <w:divsChild>
        <w:div w:id="1358459426">
          <w:marLeft w:val="0"/>
          <w:marRight w:val="0"/>
          <w:marTop w:val="0"/>
          <w:marBottom w:val="0"/>
          <w:divBdr>
            <w:top w:val="none" w:sz="0" w:space="0" w:color="auto"/>
            <w:left w:val="none" w:sz="0" w:space="0" w:color="auto"/>
            <w:bottom w:val="none" w:sz="0" w:space="0" w:color="auto"/>
            <w:right w:val="none" w:sz="0" w:space="0" w:color="auto"/>
          </w:divBdr>
          <w:divsChild>
            <w:div w:id="970136820">
              <w:marLeft w:val="0"/>
              <w:marRight w:val="0"/>
              <w:marTop w:val="0"/>
              <w:marBottom w:val="0"/>
              <w:divBdr>
                <w:top w:val="none" w:sz="0" w:space="0" w:color="auto"/>
                <w:left w:val="none" w:sz="0" w:space="0" w:color="auto"/>
                <w:bottom w:val="none" w:sz="0" w:space="0" w:color="auto"/>
                <w:right w:val="none" w:sz="0" w:space="0" w:color="auto"/>
              </w:divBdr>
              <w:divsChild>
                <w:div w:id="3593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8046">
      <w:bodyDiv w:val="1"/>
      <w:marLeft w:val="0"/>
      <w:marRight w:val="0"/>
      <w:marTop w:val="0"/>
      <w:marBottom w:val="0"/>
      <w:divBdr>
        <w:top w:val="none" w:sz="0" w:space="0" w:color="auto"/>
        <w:left w:val="none" w:sz="0" w:space="0" w:color="auto"/>
        <w:bottom w:val="none" w:sz="0" w:space="0" w:color="auto"/>
        <w:right w:val="none" w:sz="0" w:space="0" w:color="auto"/>
      </w:divBdr>
      <w:divsChild>
        <w:div w:id="1151484373">
          <w:marLeft w:val="0"/>
          <w:marRight w:val="0"/>
          <w:marTop w:val="0"/>
          <w:marBottom w:val="0"/>
          <w:divBdr>
            <w:top w:val="none" w:sz="0" w:space="0" w:color="auto"/>
            <w:left w:val="none" w:sz="0" w:space="0" w:color="auto"/>
            <w:bottom w:val="none" w:sz="0" w:space="0" w:color="auto"/>
            <w:right w:val="none" w:sz="0" w:space="0" w:color="auto"/>
          </w:divBdr>
          <w:divsChild>
            <w:div w:id="1180048241">
              <w:marLeft w:val="0"/>
              <w:marRight w:val="0"/>
              <w:marTop w:val="0"/>
              <w:marBottom w:val="0"/>
              <w:divBdr>
                <w:top w:val="none" w:sz="0" w:space="0" w:color="auto"/>
                <w:left w:val="none" w:sz="0" w:space="0" w:color="auto"/>
                <w:bottom w:val="none" w:sz="0" w:space="0" w:color="auto"/>
                <w:right w:val="none" w:sz="0" w:space="0" w:color="auto"/>
              </w:divBdr>
              <w:divsChild>
                <w:div w:id="12435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6804">
      <w:bodyDiv w:val="1"/>
      <w:marLeft w:val="0"/>
      <w:marRight w:val="0"/>
      <w:marTop w:val="0"/>
      <w:marBottom w:val="0"/>
      <w:divBdr>
        <w:top w:val="none" w:sz="0" w:space="0" w:color="auto"/>
        <w:left w:val="none" w:sz="0" w:space="0" w:color="auto"/>
        <w:bottom w:val="none" w:sz="0" w:space="0" w:color="auto"/>
        <w:right w:val="none" w:sz="0" w:space="0" w:color="auto"/>
      </w:divBdr>
      <w:divsChild>
        <w:div w:id="335233731">
          <w:marLeft w:val="0"/>
          <w:marRight w:val="0"/>
          <w:marTop w:val="0"/>
          <w:marBottom w:val="0"/>
          <w:divBdr>
            <w:top w:val="none" w:sz="0" w:space="0" w:color="auto"/>
            <w:left w:val="none" w:sz="0" w:space="0" w:color="auto"/>
            <w:bottom w:val="none" w:sz="0" w:space="0" w:color="auto"/>
            <w:right w:val="none" w:sz="0" w:space="0" w:color="auto"/>
          </w:divBdr>
          <w:divsChild>
            <w:div w:id="118033099">
              <w:marLeft w:val="0"/>
              <w:marRight w:val="0"/>
              <w:marTop w:val="0"/>
              <w:marBottom w:val="0"/>
              <w:divBdr>
                <w:top w:val="none" w:sz="0" w:space="0" w:color="auto"/>
                <w:left w:val="none" w:sz="0" w:space="0" w:color="auto"/>
                <w:bottom w:val="none" w:sz="0" w:space="0" w:color="auto"/>
                <w:right w:val="none" w:sz="0" w:space="0" w:color="auto"/>
              </w:divBdr>
              <w:divsChild>
                <w:div w:id="18571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19290">
      <w:bodyDiv w:val="1"/>
      <w:marLeft w:val="0"/>
      <w:marRight w:val="0"/>
      <w:marTop w:val="0"/>
      <w:marBottom w:val="0"/>
      <w:divBdr>
        <w:top w:val="none" w:sz="0" w:space="0" w:color="auto"/>
        <w:left w:val="none" w:sz="0" w:space="0" w:color="auto"/>
        <w:bottom w:val="none" w:sz="0" w:space="0" w:color="auto"/>
        <w:right w:val="none" w:sz="0" w:space="0" w:color="auto"/>
      </w:divBdr>
      <w:divsChild>
        <w:div w:id="162744551">
          <w:marLeft w:val="0"/>
          <w:marRight w:val="0"/>
          <w:marTop w:val="0"/>
          <w:marBottom w:val="0"/>
          <w:divBdr>
            <w:top w:val="none" w:sz="0" w:space="0" w:color="auto"/>
            <w:left w:val="none" w:sz="0" w:space="0" w:color="auto"/>
            <w:bottom w:val="none" w:sz="0" w:space="0" w:color="auto"/>
            <w:right w:val="none" w:sz="0" w:space="0" w:color="auto"/>
          </w:divBdr>
        </w:div>
        <w:div w:id="1872916741">
          <w:marLeft w:val="0"/>
          <w:marRight w:val="0"/>
          <w:marTop w:val="0"/>
          <w:marBottom w:val="0"/>
          <w:divBdr>
            <w:top w:val="none" w:sz="0" w:space="0" w:color="auto"/>
            <w:left w:val="none" w:sz="0" w:space="0" w:color="auto"/>
            <w:bottom w:val="none" w:sz="0" w:space="0" w:color="auto"/>
            <w:right w:val="none" w:sz="0" w:space="0" w:color="auto"/>
          </w:divBdr>
        </w:div>
        <w:div w:id="1676107495">
          <w:marLeft w:val="0"/>
          <w:marRight w:val="0"/>
          <w:marTop w:val="0"/>
          <w:marBottom w:val="0"/>
          <w:divBdr>
            <w:top w:val="none" w:sz="0" w:space="0" w:color="auto"/>
            <w:left w:val="none" w:sz="0" w:space="0" w:color="auto"/>
            <w:bottom w:val="none" w:sz="0" w:space="0" w:color="auto"/>
            <w:right w:val="none" w:sz="0" w:space="0" w:color="auto"/>
          </w:divBdr>
        </w:div>
        <w:div w:id="1842162266">
          <w:marLeft w:val="0"/>
          <w:marRight w:val="0"/>
          <w:marTop w:val="0"/>
          <w:marBottom w:val="0"/>
          <w:divBdr>
            <w:top w:val="none" w:sz="0" w:space="0" w:color="auto"/>
            <w:left w:val="none" w:sz="0" w:space="0" w:color="auto"/>
            <w:bottom w:val="none" w:sz="0" w:space="0" w:color="auto"/>
            <w:right w:val="none" w:sz="0" w:space="0" w:color="auto"/>
          </w:divBdr>
        </w:div>
      </w:divsChild>
    </w:div>
    <w:div w:id="1151941397">
      <w:bodyDiv w:val="1"/>
      <w:marLeft w:val="0"/>
      <w:marRight w:val="0"/>
      <w:marTop w:val="0"/>
      <w:marBottom w:val="0"/>
      <w:divBdr>
        <w:top w:val="none" w:sz="0" w:space="0" w:color="auto"/>
        <w:left w:val="none" w:sz="0" w:space="0" w:color="auto"/>
        <w:bottom w:val="none" w:sz="0" w:space="0" w:color="auto"/>
        <w:right w:val="none" w:sz="0" w:space="0" w:color="auto"/>
      </w:divBdr>
      <w:divsChild>
        <w:div w:id="507906941">
          <w:marLeft w:val="0"/>
          <w:marRight w:val="0"/>
          <w:marTop w:val="0"/>
          <w:marBottom w:val="0"/>
          <w:divBdr>
            <w:top w:val="none" w:sz="0" w:space="0" w:color="auto"/>
            <w:left w:val="none" w:sz="0" w:space="0" w:color="auto"/>
            <w:bottom w:val="none" w:sz="0" w:space="0" w:color="auto"/>
            <w:right w:val="none" w:sz="0" w:space="0" w:color="auto"/>
          </w:divBdr>
        </w:div>
        <w:div w:id="1244685661">
          <w:marLeft w:val="0"/>
          <w:marRight w:val="0"/>
          <w:marTop w:val="0"/>
          <w:marBottom w:val="0"/>
          <w:divBdr>
            <w:top w:val="none" w:sz="0" w:space="0" w:color="auto"/>
            <w:left w:val="none" w:sz="0" w:space="0" w:color="auto"/>
            <w:bottom w:val="none" w:sz="0" w:space="0" w:color="auto"/>
            <w:right w:val="none" w:sz="0" w:space="0" w:color="auto"/>
          </w:divBdr>
        </w:div>
        <w:div w:id="1239706229">
          <w:marLeft w:val="0"/>
          <w:marRight w:val="0"/>
          <w:marTop w:val="0"/>
          <w:marBottom w:val="0"/>
          <w:divBdr>
            <w:top w:val="none" w:sz="0" w:space="0" w:color="auto"/>
            <w:left w:val="none" w:sz="0" w:space="0" w:color="auto"/>
            <w:bottom w:val="none" w:sz="0" w:space="0" w:color="auto"/>
            <w:right w:val="none" w:sz="0" w:space="0" w:color="auto"/>
          </w:divBdr>
        </w:div>
      </w:divsChild>
    </w:div>
    <w:div w:id="1170145845">
      <w:bodyDiv w:val="1"/>
      <w:marLeft w:val="0"/>
      <w:marRight w:val="0"/>
      <w:marTop w:val="0"/>
      <w:marBottom w:val="0"/>
      <w:divBdr>
        <w:top w:val="none" w:sz="0" w:space="0" w:color="auto"/>
        <w:left w:val="none" w:sz="0" w:space="0" w:color="auto"/>
        <w:bottom w:val="none" w:sz="0" w:space="0" w:color="auto"/>
        <w:right w:val="none" w:sz="0" w:space="0" w:color="auto"/>
      </w:divBdr>
      <w:divsChild>
        <w:div w:id="1461145287">
          <w:marLeft w:val="0"/>
          <w:marRight w:val="0"/>
          <w:marTop w:val="0"/>
          <w:marBottom w:val="0"/>
          <w:divBdr>
            <w:top w:val="none" w:sz="0" w:space="0" w:color="auto"/>
            <w:left w:val="none" w:sz="0" w:space="0" w:color="auto"/>
            <w:bottom w:val="none" w:sz="0" w:space="0" w:color="auto"/>
            <w:right w:val="none" w:sz="0" w:space="0" w:color="auto"/>
          </w:divBdr>
          <w:divsChild>
            <w:div w:id="256403862">
              <w:marLeft w:val="0"/>
              <w:marRight w:val="0"/>
              <w:marTop w:val="0"/>
              <w:marBottom w:val="0"/>
              <w:divBdr>
                <w:top w:val="none" w:sz="0" w:space="0" w:color="auto"/>
                <w:left w:val="none" w:sz="0" w:space="0" w:color="auto"/>
                <w:bottom w:val="none" w:sz="0" w:space="0" w:color="auto"/>
                <w:right w:val="none" w:sz="0" w:space="0" w:color="auto"/>
              </w:divBdr>
              <w:divsChild>
                <w:div w:id="20570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01128">
      <w:bodyDiv w:val="1"/>
      <w:marLeft w:val="0"/>
      <w:marRight w:val="0"/>
      <w:marTop w:val="0"/>
      <w:marBottom w:val="0"/>
      <w:divBdr>
        <w:top w:val="none" w:sz="0" w:space="0" w:color="auto"/>
        <w:left w:val="none" w:sz="0" w:space="0" w:color="auto"/>
        <w:bottom w:val="none" w:sz="0" w:space="0" w:color="auto"/>
        <w:right w:val="none" w:sz="0" w:space="0" w:color="auto"/>
      </w:divBdr>
    </w:div>
    <w:div w:id="1260210821">
      <w:bodyDiv w:val="1"/>
      <w:marLeft w:val="0"/>
      <w:marRight w:val="0"/>
      <w:marTop w:val="0"/>
      <w:marBottom w:val="0"/>
      <w:divBdr>
        <w:top w:val="none" w:sz="0" w:space="0" w:color="auto"/>
        <w:left w:val="none" w:sz="0" w:space="0" w:color="auto"/>
        <w:bottom w:val="none" w:sz="0" w:space="0" w:color="auto"/>
        <w:right w:val="none" w:sz="0" w:space="0" w:color="auto"/>
      </w:divBdr>
      <w:divsChild>
        <w:div w:id="1506165323">
          <w:marLeft w:val="0"/>
          <w:marRight w:val="0"/>
          <w:marTop w:val="0"/>
          <w:marBottom w:val="0"/>
          <w:divBdr>
            <w:top w:val="none" w:sz="0" w:space="0" w:color="auto"/>
            <w:left w:val="none" w:sz="0" w:space="0" w:color="auto"/>
            <w:bottom w:val="none" w:sz="0" w:space="0" w:color="auto"/>
            <w:right w:val="none" w:sz="0" w:space="0" w:color="auto"/>
          </w:divBdr>
          <w:divsChild>
            <w:div w:id="42758768">
              <w:marLeft w:val="0"/>
              <w:marRight w:val="0"/>
              <w:marTop w:val="0"/>
              <w:marBottom w:val="0"/>
              <w:divBdr>
                <w:top w:val="none" w:sz="0" w:space="0" w:color="auto"/>
                <w:left w:val="none" w:sz="0" w:space="0" w:color="auto"/>
                <w:bottom w:val="none" w:sz="0" w:space="0" w:color="auto"/>
                <w:right w:val="none" w:sz="0" w:space="0" w:color="auto"/>
              </w:divBdr>
              <w:divsChild>
                <w:div w:id="642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8864">
      <w:bodyDiv w:val="1"/>
      <w:marLeft w:val="0"/>
      <w:marRight w:val="0"/>
      <w:marTop w:val="0"/>
      <w:marBottom w:val="0"/>
      <w:divBdr>
        <w:top w:val="none" w:sz="0" w:space="0" w:color="auto"/>
        <w:left w:val="none" w:sz="0" w:space="0" w:color="auto"/>
        <w:bottom w:val="none" w:sz="0" w:space="0" w:color="auto"/>
        <w:right w:val="none" w:sz="0" w:space="0" w:color="auto"/>
      </w:divBdr>
      <w:divsChild>
        <w:div w:id="64837781">
          <w:marLeft w:val="0"/>
          <w:marRight w:val="0"/>
          <w:marTop w:val="0"/>
          <w:marBottom w:val="0"/>
          <w:divBdr>
            <w:top w:val="none" w:sz="0" w:space="0" w:color="auto"/>
            <w:left w:val="none" w:sz="0" w:space="0" w:color="auto"/>
            <w:bottom w:val="none" w:sz="0" w:space="0" w:color="auto"/>
            <w:right w:val="none" w:sz="0" w:space="0" w:color="auto"/>
          </w:divBdr>
        </w:div>
        <w:div w:id="1632903279">
          <w:marLeft w:val="0"/>
          <w:marRight w:val="0"/>
          <w:marTop w:val="0"/>
          <w:marBottom w:val="0"/>
          <w:divBdr>
            <w:top w:val="none" w:sz="0" w:space="0" w:color="auto"/>
            <w:left w:val="none" w:sz="0" w:space="0" w:color="auto"/>
            <w:bottom w:val="none" w:sz="0" w:space="0" w:color="auto"/>
            <w:right w:val="none" w:sz="0" w:space="0" w:color="auto"/>
          </w:divBdr>
        </w:div>
      </w:divsChild>
    </w:div>
    <w:div w:id="1302539298">
      <w:bodyDiv w:val="1"/>
      <w:marLeft w:val="0"/>
      <w:marRight w:val="0"/>
      <w:marTop w:val="0"/>
      <w:marBottom w:val="0"/>
      <w:divBdr>
        <w:top w:val="none" w:sz="0" w:space="0" w:color="auto"/>
        <w:left w:val="none" w:sz="0" w:space="0" w:color="auto"/>
        <w:bottom w:val="none" w:sz="0" w:space="0" w:color="auto"/>
        <w:right w:val="none" w:sz="0" w:space="0" w:color="auto"/>
      </w:divBdr>
    </w:div>
    <w:div w:id="1421874312">
      <w:bodyDiv w:val="1"/>
      <w:marLeft w:val="0"/>
      <w:marRight w:val="0"/>
      <w:marTop w:val="0"/>
      <w:marBottom w:val="0"/>
      <w:divBdr>
        <w:top w:val="none" w:sz="0" w:space="0" w:color="auto"/>
        <w:left w:val="none" w:sz="0" w:space="0" w:color="auto"/>
        <w:bottom w:val="none" w:sz="0" w:space="0" w:color="auto"/>
        <w:right w:val="none" w:sz="0" w:space="0" w:color="auto"/>
      </w:divBdr>
      <w:divsChild>
        <w:div w:id="1433669630">
          <w:marLeft w:val="0"/>
          <w:marRight w:val="0"/>
          <w:marTop w:val="0"/>
          <w:marBottom w:val="0"/>
          <w:divBdr>
            <w:top w:val="none" w:sz="0" w:space="0" w:color="auto"/>
            <w:left w:val="none" w:sz="0" w:space="0" w:color="auto"/>
            <w:bottom w:val="none" w:sz="0" w:space="0" w:color="auto"/>
            <w:right w:val="none" w:sz="0" w:space="0" w:color="auto"/>
          </w:divBdr>
          <w:divsChild>
            <w:div w:id="689726350">
              <w:marLeft w:val="0"/>
              <w:marRight w:val="0"/>
              <w:marTop w:val="0"/>
              <w:marBottom w:val="0"/>
              <w:divBdr>
                <w:top w:val="none" w:sz="0" w:space="0" w:color="auto"/>
                <w:left w:val="none" w:sz="0" w:space="0" w:color="auto"/>
                <w:bottom w:val="none" w:sz="0" w:space="0" w:color="auto"/>
                <w:right w:val="none" w:sz="0" w:space="0" w:color="auto"/>
              </w:divBdr>
              <w:divsChild>
                <w:div w:id="1808357735">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sChild>
            </w:div>
            <w:div w:id="1898590230">
              <w:marLeft w:val="0"/>
              <w:marRight w:val="0"/>
              <w:marTop w:val="0"/>
              <w:marBottom w:val="0"/>
              <w:divBdr>
                <w:top w:val="none" w:sz="0" w:space="0" w:color="auto"/>
                <w:left w:val="none" w:sz="0" w:space="0" w:color="auto"/>
                <w:bottom w:val="none" w:sz="0" w:space="0" w:color="auto"/>
                <w:right w:val="none" w:sz="0" w:space="0" w:color="auto"/>
              </w:divBdr>
            </w:div>
          </w:divsChild>
        </w:div>
        <w:div w:id="92014212">
          <w:marLeft w:val="0"/>
          <w:marRight w:val="0"/>
          <w:marTop w:val="0"/>
          <w:marBottom w:val="0"/>
          <w:divBdr>
            <w:top w:val="none" w:sz="0" w:space="0" w:color="auto"/>
            <w:left w:val="none" w:sz="0" w:space="0" w:color="auto"/>
            <w:bottom w:val="none" w:sz="0" w:space="0" w:color="auto"/>
            <w:right w:val="none" w:sz="0" w:space="0" w:color="auto"/>
          </w:divBdr>
        </w:div>
        <w:div w:id="1503203385">
          <w:marLeft w:val="0"/>
          <w:marRight w:val="0"/>
          <w:marTop w:val="0"/>
          <w:marBottom w:val="0"/>
          <w:divBdr>
            <w:top w:val="none" w:sz="0" w:space="0" w:color="auto"/>
            <w:left w:val="none" w:sz="0" w:space="0" w:color="auto"/>
            <w:bottom w:val="none" w:sz="0" w:space="0" w:color="auto"/>
            <w:right w:val="none" w:sz="0" w:space="0" w:color="auto"/>
          </w:divBdr>
          <w:divsChild>
            <w:div w:id="941062125">
              <w:marLeft w:val="0"/>
              <w:marRight w:val="0"/>
              <w:marTop w:val="0"/>
              <w:marBottom w:val="0"/>
              <w:divBdr>
                <w:top w:val="none" w:sz="0" w:space="0" w:color="auto"/>
                <w:left w:val="none" w:sz="0" w:space="0" w:color="auto"/>
                <w:bottom w:val="none" w:sz="0" w:space="0" w:color="auto"/>
                <w:right w:val="none" w:sz="0" w:space="0" w:color="auto"/>
              </w:divBdr>
              <w:divsChild>
                <w:div w:id="2146779469">
                  <w:marLeft w:val="0"/>
                  <w:marRight w:val="0"/>
                  <w:marTop w:val="0"/>
                  <w:marBottom w:val="0"/>
                  <w:divBdr>
                    <w:top w:val="none" w:sz="0" w:space="0" w:color="auto"/>
                    <w:left w:val="none" w:sz="0" w:space="0" w:color="auto"/>
                    <w:bottom w:val="none" w:sz="0" w:space="0" w:color="auto"/>
                    <w:right w:val="none" w:sz="0" w:space="0" w:color="auto"/>
                  </w:divBdr>
                  <w:divsChild>
                    <w:div w:id="19328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28537">
          <w:marLeft w:val="0"/>
          <w:marRight w:val="0"/>
          <w:marTop w:val="0"/>
          <w:marBottom w:val="0"/>
          <w:divBdr>
            <w:top w:val="none" w:sz="0" w:space="0" w:color="auto"/>
            <w:left w:val="none" w:sz="0" w:space="0" w:color="auto"/>
            <w:bottom w:val="none" w:sz="0" w:space="0" w:color="auto"/>
            <w:right w:val="none" w:sz="0" w:space="0" w:color="auto"/>
          </w:divBdr>
          <w:divsChild>
            <w:div w:id="19282925">
              <w:marLeft w:val="0"/>
              <w:marRight w:val="0"/>
              <w:marTop w:val="0"/>
              <w:marBottom w:val="0"/>
              <w:divBdr>
                <w:top w:val="none" w:sz="0" w:space="0" w:color="auto"/>
                <w:left w:val="none" w:sz="0" w:space="0" w:color="auto"/>
                <w:bottom w:val="none" w:sz="0" w:space="0" w:color="auto"/>
                <w:right w:val="none" w:sz="0" w:space="0" w:color="auto"/>
              </w:divBdr>
              <w:divsChild>
                <w:div w:id="16232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7699">
      <w:bodyDiv w:val="1"/>
      <w:marLeft w:val="0"/>
      <w:marRight w:val="0"/>
      <w:marTop w:val="0"/>
      <w:marBottom w:val="0"/>
      <w:divBdr>
        <w:top w:val="none" w:sz="0" w:space="0" w:color="auto"/>
        <w:left w:val="none" w:sz="0" w:space="0" w:color="auto"/>
        <w:bottom w:val="none" w:sz="0" w:space="0" w:color="auto"/>
        <w:right w:val="none" w:sz="0" w:space="0" w:color="auto"/>
      </w:divBdr>
      <w:divsChild>
        <w:div w:id="1441488484">
          <w:marLeft w:val="0"/>
          <w:marRight w:val="0"/>
          <w:marTop w:val="0"/>
          <w:marBottom w:val="0"/>
          <w:divBdr>
            <w:top w:val="none" w:sz="0" w:space="0" w:color="auto"/>
            <w:left w:val="none" w:sz="0" w:space="0" w:color="auto"/>
            <w:bottom w:val="none" w:sz="0" w:space="0" w:color="auto"/>
            <w:right w:val="none" w:sz="0" w:space="0" w:color="auto"/>
          </w:divBdr>
          <w:divsChild>
            <w:div w:id="1281108246">
              <w:marLeft w:val="0"/>
              <w:marRight w:val="0"/>
              <w:marTop w:val="0"/>
              <w:marBottom w:val="0"/>
              <w:divBdr>
                <w:top w:val="none" w:sz="0" w:space="0" w:color="auto"/>
                <w:left w:val="none" w:sz="0" w:space="0" w:color="auto"/>
                <w:bottom w:val="none" w:sz="0" w:space="0" w:color="auto"/>
                <w:right w:val="none" w:sz="0" w:space="0" w:color="auto"/>
              </w:divBdr>
              <w:divsChild>
                <w:div w:id="15102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46256">
      <w:bodyDiv w:val="1"/>
      <w:marLeft w:val="0"/>
      <w:marRight w:val="0"/>
      <w:marTop w:val="0"/>
      <w:marBottom w:val="0"/>
      <w:divBdr>
        <w:top w:val="none" w:sz="0" w:space="0" w:color="auto"/>
        <w:left w:val="none" w:sz="0" w:space="0" w:color="auto"/>
        <w:bottom w:val="none" w:sz="0" w:space="0" w:color="auto"/>
        <w:right w:val="none" w:sz="0" w:space="0" w:color="auto"/>
      </w:divBdr>
      <w:divsChild>
        <w:div w:id="1144350312">
          <w:marLeft w:val="0"/>
          <w:marRight w:val="0"/>
          <w:marTop w:val="0"/>
          <w:marBottom w:val="0"/>
          <w:divBdr>
            <w:top w:val="none" w:sz="0" w:space="0" w:color="auto"/>
            <w:left w:val="none" w:sz="0" w:space="0" w:color="auto"/>
            <w:bottom w:val="none" w:sz="0" w:space="0" w:color="auto"/>
            <w:right w:val="none" w:sz="0" w:space="0" w:color="auto"/>
          </w:divBdr>
          <w:divsChild>
            <w:div w:id="1913663880">
              <w:marLeft w:val="0"/>
              <w:marRight w:val="0"/>
              <w:marTop w:val="0"/>
              <w:marBottom w:val="0"/>
              <w:divBdr>
                <w:top w:val="none" w:sz="0" w:space="0" w:color="auto"/>
                <w:left w:val="none" w:sz="0" w:space="0" w:color="auto"/>
                <w:bottom w:val="none" w:sz="0" w:space="0" w:color="auto"/>
                <w:right w:val="none" w:sz="0" w:space="0" w:color="auto"/>
              </w:divBdr>
              <w:divsChild>
                <w:div w:id="20796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8748">
      <w:bodyDiv w:val="1"/>
      <w:marLeft w:val="0"/>
      <w:marRight w:val="0"/>
      <w:marTop w:val="0"/>
      <w:marBottom w:val="0"/>
      <w:divBdr>
        <w:top w:val="none" w:sz="0" w:space="0" w:color="auto"/>
        <w:left w:val="none" w:sz="0" w:space="0" w:color="auto"/>
        <w:bottom w:val="none" w:sz="0" w:space="0" w:color="auto"/>
        <w:right w:val="none" w:sz="0" w:space="0" w:color="auto"/>
      </w:divBdr>
      <w:divsChild>
        <w:div w:id="176774565">
          <w:marLeft w:val="0"/>
          <w:marRight w:val="0"/>
          <w:marTop w:val="0"/>
          <w:marBottom w:val="0"/>
          <w:divBdr>
            <w:top w:val="none" w:sz="0" w:space="0" w:color="auto"/>
            <w:left w:val="none" w:sz="0" w:space="0" w:color="auto"/>
            <w:bottom w:val="none" w:sz="0" w:space="0" w:color="auto"/>
            <w:right w:val="none" w:sz="0" w:space="0" w:color="auto"/>
          </w:divBdr>
        </w:div>
        <w:div w:id="797650336">
          <w:marLeft w:val="0"/>
          <w:marRight w:val="0"/>
          <w:marTop w:val="0"/>
          <w:marBottom w:val="0"/>
          <w:divBdr>
            <w:top w:val="none" w:sz="0" w:space="0" w:color="auto"/>
            <w:left w:val="none" w:sz="0" w:space="0" w:color="auto"/>
            <w:bottom w:val="none" w:sz="0" w:space="0" w:color="auto"/>
            <w:right w:val="none" w:sz="0" w:space="0" w:color="auto"/>
          </w:divBdr>
        </w:div>
      </w:divsChild>
    </w:div>
    <w:div w:id="1481462513">
      <w:bodyDiv w:val="1"/>
      <w:marLeft w:val="0"/>
      <w:marRight w:val="0"/>
      <w:marTop w:val="0"/>
      <w:marBottom w:val="0"/>
      <w:divBdr>
        <w:top w:val="none" w:sz="0" w:space="0" w:color="auto"/>
        <w:left w:val="none" w:sz="0" w:space="0" w:color="auto"/>
        <w:bottom w:val="none" w:sz="0" w:space="0" w:color="auto"/>
        <w:right w:val="none" w:sz="0" w:space="0" w:color="auto"/>
      </w:divBdr>
    </w:div>
    <w:div w:id="1482574067">
      <w:bodyDiv w:val="1"/>
      <w:marLeft w:val="0"/>
      <w:marRight w:val="0"/>
      <w:marTop w:val="0"/>
      <w:marBottom w:val="0"/>
      <w:divBdr>
        <w:top w:val="none" w:sz="0" w:space="0" w:color="auto"/>
        <w:left w:val="none" w:sz="0" w:space="0" w:color="auto"/>
        <w:bottom w:val="none" w:sz="0" w:space="0" w:color="auto"/>
        <w:right w:val="none" w:sz="0" w:space="0" w:color="auto"/>
      </w:divBdr>
      <w:divsChild>
        <w:div w:id="1183324900">
          <w:marLeft w:val="0"/>
          <w:marRight w:val="0"/>
          <w:marTop w:val="0"/>
          <w:marBottom w:val="0"/>
          <w:divBdr>
            <w:top w:val="none" w:sz="0" w:space="0" w:color="auto"/>
            <w:left w:val="none" w:sz="0" w:space="0" w:color="auto"/>
            <w:bottom w:val="none" w:sz="0" w:space="0" w:color="auto"/>
            <w:right w:val="none" w:sz="0" w:space="0" w:color="auto"/>
          </w:divBdr>
        </w:div>
        <w:div w:id="723799288">
          <w:marLeft w:val="0"/>
          <w:marRight w:val="0"/>
          <w:marTop w:val="0"/>
          <w:marBottom w:val="0"/>
          <w:divBdr>
            <w:top w:val="none" w:sz="0" w:space="0" w:color="auto"/>
            <w:left w:val="none" w:sz="0" w:space="0" w:color="auto"/>
            <w:bottom w:val="none" w:sz="0" w:space="0" w:color="auto"/>
            <w:right w:val="none" w:sz="0" w:space="0" w:color="auto"/>
          </w:divBdr>
        </w:div>
      </w:divsChild>
    </w:div>
    <w:div w:id="1501504372">
      <w:bodyDiv w:val="1"/>
      <w:marLeft w:val="0"/>
      <w:marRight w:val="0"/>
      <w:marTop w:val="0"/>
      <w:marBottom w:val="0"/>
      <w:divBdr>
        <w:top w:val="none" w:sz="0" w:space="0" w:color="auto"/>
        <w:left w:val="none" w:sz="0" w:space="0" w:color="auto"/>
        <w:bottom w:val="none" w:sz="0" w:space="0" w:color="auto"/>
        <w:right w:val="none" w:sz="0" w:space="0" w:color="auto"/>
      </w:divBdr>
      <w:divsChild>
        <w:div w:id="286396003">
          <w:marLeft w:val="0"/>
          <w:marRight w:val="0"/>
          <w:marTop w:val="0"/>
          <w:marBottom w:val="0"/>
          <w:divBdr>
            <w:top w:val="none" w:sz="0" w:space="0" w:color="auto"/>
            <w:left w:val="none" w:sz="0" w:space="0" w:color="auto"/>
            <w:bottom w:val="none" w:sz="0" w:space="0" w:color="auto"/>
            <w:right w:val="none" w:sz="0" w:space="0" w:color="auto"/>
          </w:divBdr>
        </w:div>
        <w:div w:id="2072195111">
          <w:marLeft w:val="0"/>
          <w:marRight w:val="0"/>
          <w:marTop w:val="0"/>
          <w:marBottom w:val="0"/>
          <w:divBdr>
            <w:top w:val="none" w:sz="0" w:space="0" w:color="auto"/>
            <w:left w:val="none" w:sz="0" w:space="0" w:color="auto"/>
            <w:bottom w:val="none" w:sz="0" w:space="0" w:color="auto"/>
            <w:right w:val="none" w:sz="0" w:space="0" w:color="auto"/>
          </w:divBdr>
        </w:div>
        <w:div w:id="1800764077">
          <w:marLeft w:val="0"/>
          <w:marRight w:val="0"/>
          <w:marTop w:val="0"/>
          <w:marBottom w:val="0"/>
          <w:divBdr>
            <w:top w:val="none" w:sz="0" w:space="0" w:color="auto"/>
            <w:left w:val="none" w:sz="0" w:space="0" w:color="auto"/>
            <w:bottom w:val="none" w:sz="0" w:space="0" w:color="auto"/>
            <w:right w:val="none" w:sz="0" w:space="0" w:color="auto"/>
          </w:divBdr>
        </w:div>
        <w:div w:id="2101877083">
          <w:marLeft w:val="0"/>
          <w:marRight w:val="0"/>
          <w:marTop w:val="0"/>
          <w:marBottom w:val="0"/>
          <w:divBdr>
            <w:top w:val="none" w:sz="0" w:space="0" w:color="auto"/>
            <w:left w:val="none" w:sz="0" w:space="0" w:color="auto"/>
            <w:bottom w:val="none" w:sz="0" w:space="0" w:color="auto"/>
            <w:right w:val="none" w:sz="0" w:space="0" w:color="auto"/>
          </w:divBdr>
        </w:div>
      </w:divsChild>
    </w:div>
    <w:div w:id="1505974608">
      <w:bodyDiv w:val="1"/>
      <w:marLeft w:val="0"/>
      <w:marRight w:val="0"/>
      <w:marTop w:val="0"/>
      <w:marBottom w:val="0"/>
      <w:divBdr>
        <w:top w:val="none" w:sz="0" w:space="0" w:color="auto"/>
        <w:left w:val="none" w:sz="0" w:space="0" w:color="auto"/>
        <w:bottom w:val="none" w:sz="0" w:space="0" w:color="auto"/>
        <w:right w:val="none" w:sz="0" w:space="0" w:color="auto"/>
      </w:divBdr>
      <w:divsChild>
        <w:div w:id="333919418">
          <w:marLeft w:val="0"/>
          <w:marRight w:val="0"/>
          <w:marTop w:val="0"/>
          <w:marBottom w:val="0"/>
          <w:divBdr>
            <w:top w:val="none" w:sz="0" w:space="0" w:color="auto"/>
            <w:left w:val="none" w:sz="0" w:space="0" w:color="auto"/>
            <w:bottom w:val="none" w:sz="0" w:space="0" w:color="auto"/>
            <w:right w:val="none" w:sz="0" w:space="0" w:color="auto"/>
          </w:divBdr>
        </w:div>
        <w:div w:id="1596326084">
          <w:marLeft w:val="0"/>
          <w:marRight w:val="0"/>
          <w:marTop w:val="0"/>
          <w:marBottom w:val="0"/>
          <w:divBdr>
            <w:top w:val="none" w:sz="0" w:space="0" w:color="auto"/>
            <w:left w:val="none" w:sz="0" w:space="0" w:color="auto"/>
            <w:bottom w:val="none" w:sz="0" w:space="0" w:color="auto"/>
            <w:right w:val="none" w:sz="0" w:space="0" w:color="auto"/>
          </w:divBdr>
        </w:div>
      </w:divsChild>
    </w:div>
    <w:div w:id="1512181712">
      <w:bodyDiv w:val="1"/>
      <w:marLeft w:val="0"/>
      <w:marRight w:val="0"/>
      <w:marTop w:val="0"/>
      <w:marBottom w:val="0"/>
      <w:divBdr>
        <w:top w:val="none" w:sz="0" w:space="0" w:color="auto"/>
        <w:left w:val="none" w:sz="0" w:space="0" w:color="auto"/>
        <w:bottom w:val="none" w:sz="0" w:space="0" w:color="auto"/>
        <w:right w:val="none" w:sz="0" w:space="0" w:color="auto"/>
      </w:divBdr>
      <w:divsChild>
        <w:div w:id="693772122">
          <w:marLeft w:val="0"/>
          <w:marRight w:val="0"/>
          <w:marTop w:val="0"/>
          <w:marBottom w:val="0"/>
          <w:divBdr>
            <w:top w:val="none" w:sz="0" w:space="0" w:color="auto"/>
            <w:left w:val="none" w:sz="0" w:space="0" w:color="auto"/>
            <w:bottom w:val="none" w:sz="0" w:space="0" w:color="auto"/>
            <w:right w:val="none" w:sz="0" w:space="0" w:color="auto"/>
          </w:divBdr>
        </w:div>
        <w:div w:id="1207836943">
          <w:marLeft w:val="0"/>
          <w:marRight w:val="0"/>
          <w:marTop w:val="0"/>
          <w:marBottom w:val="0"/>
          <w:divBdr>
            <w:top w:val="none" w:sz="0" w:space="0" w:color="auto"/>
            <w:left w:val="none" w:sz="0" w:space="0" w:color="auto"/>
            <w:bottom w:val="none" w:sz="0" w:space="0" w:color="auto"/>
            <w:right w:val="none" w:sz="0" w:space="0" w:color="auto"/>
          </w:divBdr>
        </w:div>
      </w:divsChild>
    </w:div>
    <w:div w:id="1580015397">
      <w:bodyDiv w:val="1"/>
      <w:marLeft w:val="0"/>
      <w:marRight w:val="0"/>
      <w:marTop w:val="0"/>
      <w:marBottom w:val="0"/>
      <w:divBdr>
        <w:top w:val="none" w:sz="0" w:space="0" w:color="auto"/>
        <w:left w:val="none" w:sz="0" w:space="0" w:color="auto"/>
        <w:bottom w:val="none" w:sz="0" w:space="0" w:color="auto"/>
        <w:right w:val="none" w:sz="0" w:space="0" w:color="auto"/>
      </w:divBdr>
      <w:divsChild>
        <w:div w:id="1141191394">
          <w:marLeft w:val="0"/>
          <w:marRight w:val="0"/>
          <w:marTop w:val="0"/>
          <w:marBottom w:val="0"/>
          <w:divBdr>
            <w:top w:val="none" w:sz="0" w:space="0" w:color="auto"/>
            <w:left w:val="none" w:sz="0" w:space="0" w:color="auto"/>
            <w:bottom w:val="none" w:sz="0" w:space="0" w:color="auto"/>
            <w:right w:val="none" w:sz="0" w:space="0" w:color="auto"/>
          </w:divBdr>
        </w:div>
        <w:div w:id="734282105">
          <w:marLeft w:val="0"/>
          <w:marRight w:val="0"/>
          <w:marTop w:val="0"/>
          <w:marBottom w:val="0"/>
          <w:divBdr>
            <w:top w:val="none" w:sz="0" w:space="0" w:color="auto"/>
            <w:left w:val="none" w:sz="0" w:space="0" w:color="auto"/>
            <w:bottom w:val="none" w:sz="0" w:space="0" w:color="auto"/>
            <w:right w:val="none" w:sz="0" w:space="0" w:color="auto"/>
          </w:divBdr>
        </w:div>
      </w:divsChild>
    </w:div>
    <w:div w:id="1624191108">
      <w:bodyDiv w:val="1"/>
      <w:marLeft w:val="0"/>
      <w:marRight w:val="0"/>
      <w:marTop w:val="0"/>
      <w:marBottom w:val="0"/>
      <w:divBdr>
        <w:top w:val="none" w:sz="0" w:space="0" w:color="auto"/>
        <w:left w:val="none" w:sz="0" w:space="0" w:color="auto"/>
        <w:bottom w:val="none" w:sz="0" w:space="0" w:color="auto"/>
        <w:right w:val="none" w:sz="0" w:space="0" w:color="auto"/>
      </w:divBdr>
    </w:div>
    <w:div w:id="1635981757">
      <w:bodyDiv w:val="1"/>
      <w:marLeft w:val="0"/>
      <w:marRight w:val="0"/>
      <w:marTop w:val="0"/>
      <w:marBottom w:val="0"/>
      <w:divBdr>
        <w:top w:val="none" w:sz="0" w:space="0" w:color="auto"/>
        <w:left w:val="none" w:sz="0" w:space="0" w:color="auto"/>
        <w:bottom w:val="none" w:sz="0" w:space="0" w:color="auto"/>
        <w:right w:val="none" w:sz="0" w:space="0" w:color="auto"/>
      </w:divBdr>
      <w:divsChild>
        <w:div w:id="272052920">
          <w:marLeft w:val="0"/>
          <w:marRight w:val="0"/>
          <w:marTop w:val="0"/>
          <w:marBottom w:val="0"/>
          <w:divBdr>
            <w:top w:val="none" w:sz="0" w:space="0" w:color="auto"/>
            <w:left w:val="none" w:sz="0" w:space="0" w:color="auto"/>
            <w:bottom w:val="none" w:sz="0" w:space="0" w:color="auto"/>
            <w:right w:val="none" w:sz="0" w:space="0" w:color="auto"/>
          </w:divBdr>
          <w:divsChild>
            <w:div w:id="1999772751">
              <w:marLeft w:val="0"/>
              <w:marRight w:val="0"/>
              <w:marTop w:val="0"/>
              <w:marBottom w:val="0"/>
              <w:divBdr>
                <w:top w:val="none" w:sz="0" w:space="0" w:color="auto"/>
                <w:left w:val="none" w:sz="0" w:space="0" w:color="auto"/>
                <w:bottom w:val="none" w:sz="0" w:space="0" w:color="auto"/>
                <w:right w:val="none" w:sz="0" w:space="0" w:color="auto"/>
              </w:divBdr>
              <w:divsChild>
                <w:div w:id="4988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8858">
      <w:bodyDiv w:val="1"/>
      <w:marLeft w:val="0"/>
      <w:marRight w:val="0"/>
      <w:marTop w:val="0"/>
      <w:marBottom w:val="0"/>
      <w:divBdr>
        <w:top w:val="none" w:sz="0" w:space="0" w:color="auto"/>
        <w:left w:val="none" w:sz="0" w:space="0" w:color="auto"/>
        <w:bottom w:val="none" w:sz="0" w:space="0" w:color="auto"/>
        <w:right w:val="none" w:sz="0" w:space="0" w:color="auto"/>
      </w:divBdr>
    </w:div>
    <w:div w:id="1736127509">
      <w:bodyDiv w:val="1"/>
      <w:marLeft w:val="0"/>
      <w:marRight w:val="0"/>
      <w:marTop w:val="0"/>
      <w:marBottom w:val="0"/>
      <w:divBdr>
        <w:top w:val="none" w:sz="0" w:space="0" w:color="auto"/>
        <w:left w:val="none" w:sz="0" w:space="0" w:color="auto"/>
        <w:bottom w:val="none" w:sz="0" w:space="0" w:color="auto"/>
        <w:right w:val="none" w:sz="0" w:space="0" w:color="auto"/>
      </w:divBdr>
      <w:divsChild>
        <w:div w:id="1780026707">
          <w:marLeft w:val="0"/>
          <w:marRight w:val="0"/>
          <w:marTop w:val="0"/>
          <w:marBottom w:val="0"/>
          <w:divBdr>
            <w:top w:val="none" w:sz="0" w:space="0" w:color="auto"/>
            <w:left w:val="none" w:sz="0" w:space="0" w:color="auto"/>
            <w:bottom w:val="none" w:sz="0" w:space="0" w:color="auto"/>
            <w:right w:val="none" w:sz="0" w:space="0" w:color="auto"/>
          </w:divBdr>
        </w:div>
        <w:div w:id="745689543">
          <w:marLeft w:val="0"/>
          <w:marRight w:val="0"/>
          <w:marTop w:val="0"/>
          <w:marBottom w:val="0"/>
          <w:divBdr>
            <w:top w:val="none" w:sz="0" w:space="0" w:color="auto"/>
            <w:left w:val="none" w:sz="0" w:space="0" w:color="auto"/>
            <w:bottom w:val="none" w:sz="0" w:space="0" w:color="auto"/>
            <w:right w:val="none" w:sz="0" w:space="0" w:color="auto"/>
          </w:divBdr>
        </w:div>
        <w:div w:id="1395154059">
          <w:marLeft w:val="0"/>
          <w:marRight w:val="0"/>
          <w:marTop w:val="0"/>
          <w:marBottom w:val="0"/>
          <w:divBdr>
            <w:top w:val="none" w:sz="0" w:space="0" w:color="auto"/>
            <w:left w:val="none" w:sz="0" w:space="0" w:color="auto"/>
            <w:bottom w:val="none" w:sz="0" w:space="0" w:color="auto"/>
            <w:right w:val="none" w:sz="0" w:space="0" w:color="auto"/>
          </w:divBdr>
        </w:div>
      </w:divsChild>
    </w:div>
    <w:div w:id="1759791529">
      <w:bodyDiv w:val="1"/>
      <w:marLeft w:val="0"/>
      <w:marRight w:val="0"/>
      <w:marTop w:val="0"/>
      <w:marBottom w:val="0"/>
      <w:divBdr>
        <w:top w:val="none" w:sz="0" w:space="0" w:color="auto"/>
        <w:left w:val="none" w:sz="0" w:space="0" w:color="auto"/>
        <w:bottom w:val="none" w:sz="0" w:space="0" w:color="auto"/>
        <w:right w:val="none" w:sz="0" w:space="0" w:color="auto"/>
      </w:divBdr>
      <w:divsChild>
        <w:div w:id="631444091">
          <w:marLeft w:val="0"/>
          <w:marRight w:val="0"/>
          <w:marTop w:val="0"/>
          <w:marBottom w:val="0"/>
          <w:divBdr>
            <w:top w:val="none" w:sz="0" w:space="0" w:color="auto"/>
            <w:left w:val="none" w:sz="0" w:space="0" w:color="auto"/>
            <w:bottom w:val="none" w:sz="0" w:space="0" w:color="auto"/>
            <w:right w:val="none" w:sz="0" w:space="0" w:color="auto"/>
          </w:divBdr>
        </w:div>
        <w:div w:id="242640549">
          <w:marLeft w:val="0"/>
          <w:marRight w:val="0"/>
          <w:marTop w:val="0"/>
          <w:marBottom w:val="0"/>
          <w:divBdr>
            <w:top w:val="none" w:sz="0" w:space="0" w:color="auto"/>
            <w:left w:val="none" w:sz="0" w:space="0" w:color="auto"/>
            <w:bottom w:val="none" w:sz="0" w:space="0" w:color="auto"/>
            <w:right w:val="none" w:sz="0" w:space="0" w:color="auto"/>
          </w:divBdr>
        </w:div>
      </w:divsChild>
    </w:div>
    <w:div w:id="1778404897">
      <w:bodyDiv w:val="1"/>
      <w:marLeft w:val="0"/>
      <w:marRight w:val="0"/>
      <w:marTop w:val="0"/>
      <w:marBottom w:val="0"/>
      <w:divBdr>
        <w:top w:val="none" w:sz="0" w:space="0" w:color="auto"/>
        <w:left w:val="none" w:sz="0" w:space="0" w:color="auto"/>
        <w:bottom w:val="none" w:sz="0" w:space="0" w:color="auto"/>
        <w:right w:val="none" w:sz="0" w:space="0" w:color="auto"/>
      </w:divBdr>
      <w:divsChild>
        <w:div w:id="1782340684">
          <w:marLeft w:val="0"/>
          <w:marRight w:val="0"/>
          <w:marTop w:val="0"/>
          <w:marBottom w:val="0"/>
          <w:divBdr>
            <w:top w:val="none" w:sz="0" w:space="0" w:color="auto"/>
            <w:left w:val="none" w:sz="0" w:space="0" w:color="auto"/>
            <w:bottom w:val="none" w:sz="0" w:space="0" w:color="auto"/>
            <w:right w:val="none" w:sz="0" w:space="0" w:color="auto"/>
          </w:divBdr>
        </w:div>
        <w:div w:id="2008247099">
          <w:marLeft w:val="0"/>
          <w:marRight w:val="0"/>
          <w:marTop w:val="0"/>
          <w:marBottom w:val="0"/>
          <w:divBdr>
            <w:top w:val="none" w:sz="0" w:space="0" w:color="auto"/>
            <w:left w:val="none" w:sz="0" w:space="0" w:color="auto"/>
            <w:bottom w:val="none" w:sz="0" w:space="0" w:color="auto"/>
            <w:right w:val="none" w:sz="0" w:space="0" w:color="auto"/>
          </w:divBdr>
        </w:div>
      </w:divsChild>
    </w:div>
    <w:div w:id="1801027413">
      <w:bodyDiv w:val="1"/>
      <w:marLeft w:val="0"/>
      <w:marRight w:val="0"/>
      <w:marTop w:val="0"/>
      <w:marBottom w:val="0"/>
      <w:divBdr>
        <w:top w:val="none" w:sz="0" w:space="0" w:color="auto"/>
        <w:left w:val="none" w:sz="0" w:space="0" w:color="auto"/>
        <w:bottom w:val="none" w:sz="0" w:space="0" w:color="auto"/>
        <w:right w:val="none" w:sz="0" w:space="0" w:color="auto"/>
      </w:divBdr>
    </w:div>
    <w:div w:id="1905723084">
      <w:bodyDiv w:val="1"/>
      <w:marLeft w:val="0"/>
      <w:marRight w:val="0"/>
      <w:marTop w:val="0"/>
      <w:marBottom w:val="0"/>
      <w:divBdr>
        <w:top w:val="none" w:sz="0" w:space="0" w:color="auto"/>
        <w:left w:val="none" w:sz="0" w:space="0" w:color="auto"/>
        <w:bottom w:val="none" w:sz="0" w:space="0" w:color="auto"/>
        <w:right w:val="none" w:sz="0" w:space="0" w:color="auto"/>
      </w:divBdr>
      <w:divsChild>
        <w:div w:id="1654943351">
          <w:marLeft w:val="0"/>
          <w:marRight w:val="0"/>
          <w:marTop w:val="0"/>
          <w:marBottom w:val="0"/>
          <w:divBdr>
            <w:top w:val="none" w:sz="0" w:space="0" w:color="auto"/>
            <w:left w:val="none" w:sz="0" w:space="0" w:color="auto"/>
            <w:bottom w:val="none" w:sz="0" w:space="0" w:color="auto"/>
            <w:right w:val="none" w:sz="0" w:space="0" w:color="auto"/>
          </w:divBdr>
          <w:divsChild>
            <w:div w:id="2106683009">
              <w:marLeft w:val="0"/>
              <w:marRight w:val="0"/>
              <w:marTop w:val="0"/>
              <w:marBottom w:val="0"/>
              <w:divBdr>
                <w:top w:val="none" w:sz="0" w:space="0" w:color="auto"/>
                <w:left w:val="none" w:sz="0" w:space="0" w:color="auto"/>
                <w:bottom w:val="none" w:sz="0" w:space="0" w:color="auto"/>
                <w:right w:val="none" w:sz="0" w:space="0" w:color="auto"/>
              </w:divBdr>
              <w:divsChild>
                <w:div w:id="3233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9203">
      <w:bodyDiv w:val="1"/>
      <w:marLeft w:val="0"/>
      <w:marRight w:val="0"/>
      <w:marTop w:val="0"/>
      <w:marBottom w:val="0"/>
      <w:divBdr>
        <w:top w:val="none" w:sz="0" w:space="0" w:color="auto"/>
        <w:left w:val="none" w:sz="0" w:space="0" w:color="auto"/>
        <w:bottom w:val="none" w:sz="0" w:space="0" w:color="auto"/>
        <w:right w:val="none" w:sz="0" w:space="0" w:color="auto"/>
      </w:divBdr>
    </w:div>
    <w:div w:id="2009794664">
      <w:bodyDiv w:val="1"/>
      <w:marLeft w:val="0"/>
      <w:marRight w:val="0"/>
      <w:marTop w:val="0"/>
      <w:marBottom w:val="0"/>
      <w:divBdr>
        <w:top w:val="none" w:sz="0" w:space="0" w:color="auto"/>
        <w:left w:val="none" w:sz="0" w:space="0" w:color="auto"/>
        <w:bottom w:val="none" w:sz="0" w:space="0" w:color="auto"/>
        <w:right w:val="none" w:sz="0" w:space="0" w:color="auto"/>
      </w:divBdr>
      <w:divsChild>
        <w:div w:id="2025010992">
          <w:marLeft w:val="0"/>
          <w:marRight w:val="0"/>
          <w:marTop w:val="0"/>
          <w:marBottom w:val="0"/>
          <w:divBdr>
            <w:top w:val="none" w:sz="0" w:space="0" w:color="auto"/>
            <w:left w:val="none" w:sz="0" w:space="0" w:color="auto"/>
            <w:bottom w:val="none" w:sz="0" w:space="0" w:color="auto"/>
            <w:right w:val="none" w:sz="0" w:space="0" w:color="auto"/>
          </w:divBdr>
          <w:divsChild>
            <w:div w:id="32386866">
              <w:marLeft w:val="0"/>
              <w:marRight w:val="0"/>
              <w:marTop w:val="0"/>
              <w:marBottom w:val="0"/>
              <w:divBdr>
                <w:top w:val="none" w:sz="0" w:space="0" w:color="auto"/>
                <w:left w:val="none" w:sz="0" w:space="0" w:color="auto"/>
                <w:bottom w:val="none" w:sz="0" w:space="0" w:color="auto"/>
                <w:right w:val="none" w:sz="0" w:space="0" w:color="auto"/>
              </w:divBdr>
              <w:divsChild>
                <w:div w:id="580025793">
                  <w:marLeft w:val="0"/>
                  <w:marRight w:val="0"/>
                  <w:marTop w:val="0"/>
                  <w:marBottom w:val="0"/>
                  <w:divBdr>
                    <w:top w:val="none" w:sz="0" w:space="0" w:color="auto"/>
                    <w:left w:val="none" w:sz="0" w:space="0" w:color="auto"/>
                    <w:bottom w:val="none" w:sz="0" w:space="0" w:color="auto"/>
                    <w:right w:val="none" w:sz="0" w:space="0" w:color="auto"/>
                  </w:divBdr>
                </w:div>
                <w:div w:id="2107920683">
                  <w:marLeft w:val="0"/>
                  <w:marRight w:val="0"/>
                  <w:marTop w:val="0"/>
                  <w:marBottom w:val="0"/>
                  <w:divBdr>
                    <w:top w:val="none" w:sz="0" w:space="0" w:color="auto"/>
                    <w:left w:val="none" w:sz="0" w:space="0" w:color="auto"/>
                    <w:bottom w:val="none" w:sz="0" w:space="0" w:color="auto"/>
                    <w:right w:val="none" w:sz="0" w:space="0" w:color="auto"/>
                  </w:divBdr>
                </w:div>
              </w:divsChild>
            </w:div>
            <w:div w:id="605428124">
              <w:marLeft w:val="0"/>
              <w:marRight w:val="0"/>
              <w:marTop w:val="0"/>
              <w:marBottom w:val="0"/>
              <w:divBdr>
                <w:top w:val="none" w:sz="0" w:space="0" w:color="auto"/>
                <w:left w:val="none" w:sz="0" w:space="0" w:color="auto"/>
                <w:bottom w:val="none" w:sz="0" w:space="0" w:color="auto"/>
                <w:right w:val="none" w:sz="0" w:space="0" w:color="auto"/>
              </w:divBdr>
            </w:div>
          </w:divsChild>
        </w:div>
        <w:div w:id="1456482678">
          <w:marLeft w:val="0"/>
          <w:marRight w:val="0"/>
          <w:marTop w:val="0"/>
          <w:marBottom w:val="0"/>
          <w:divBdr>
            <w:top w:val="none" w:sz="0" w:space="0" w:color="auto"/>
            <w:left w:val="none" w:sz="0" w:space="0" w:color="auto"/>
            <w:bottom w:val="none" w:sz="0" w:space="0" w:color="auto"/>
            <w:right w:val="none" w:sz="0" w:space="0" w:color="auto"/>
          </w:divBdr>
        </w:div>
        <w:div w:id="417873429">
          <w:marLeft w:val="0"/>
          <w:marRight w:val="0"/>
          <w:marTop w:val="0"/>
          <w:marBottom w:val="0"/>
          <w:divBdr>
            <w:top w:val="none" w:sz="0" w:space="0" w:color="auto"/>
            <w:left w:val="none" w:sz="0" w:space="0" w:color="auto"/>
            <w:bottom w:val="none" w:sz="0" w:space="0" w:color="auto"/>
            <w:right w:val="none" w:sz="0" w:space="0" w:color="auto"/>
          </w:divBdr>
          <w:divsChild>
            <w:div w:id="2076007414">
              <w:marLeft w:val="0"/>
              <w:marRight w:val="0"/>
              <w:marTop w:val="0"/>
              <w:marBottom w:val="0"/>
              <w:divBdr>
                <w:top w:val="none" w:sz="0" w:space="0" w:color="auto"/>
                <w:left w:val="none" w:sz="0" w:space="0" w:color="auto"/>
                <w:bottom w:val="none" w:sz="0" w:space="0" w:color="auto"/>
                <w:right w:val="none" w:sz="0" w:space="0" w:color="auto"/>
              </w:divBdr>
              <w:divsChild>
                <w:div w:id="351105922">
                  <w:marLeft w:val="0"/>
                  <w:marRight w:val="0"/>
                  <w:marTop w:val="0"/>
                  <w:marBottom w:val="0"/>
                  <w:divBdr>
                    <w:top w:val="none" w:sz="0" w:space="0" w:color="auto"/>
                    <w:left w:val="none" w:sz="0" w:space="0" w:color="auto"/>
                    <w:bottom w:val="none" w:sz="0" w:space="0" w:color="auto"/>
                    <w:right w:val="none" w:sz="0" w:space="0" w:color="auto"/>
                  </w:divBdr>
                  <w:divsChild>
                    <w:div w:id="5461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2925">
          <w:marLeft w:val="0"/>
          <w:marRight w:val="0"/>
          <w:marTop w:val="0"/>
          <w:marBottom w:val="0"/>
          <w:divBdr>
            <w:top w:val="none" w:sz="0" w:space="0" w:color="auto"/>
            <w:left w:val="none" w:sz="0" w:space="0" w:color="auto"/>
            <w:bottom w:val="none" w:sz="0" w:space="0" w:color="auto"/>
            <w:right w:val="none" w:sz="0" w:space="0" w:color="auto"/>
          </w:divBdr>
          <w:divsChild>
            <w:div w:id="952589321">
              <w:marLeft w:val="0"/>
              <w:marRight w:val="0"/>
              <w:marTop w:val="0"/>
              <w:marBottom w:val="0"/>
              <w:divBdr>
                <w:top w:val="none" w:sz="0" w:space="0" w:color="auto"/>
                <w:left w:val="none" w:sz="0" w:space="0" w:color="auto"/>
                <w:bottom w:val="none" w:sz="0" w:space="0" w:color="auto"/>
                <w:right w:val="none" w:sz="0" w:space="0" w:color="auto"/>
              </w:divBdr>
              <w:divsChild>
                <w:div w:id="9209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Ghannam%20BM%5BAuthor%5D&amp;cauthor=true&amp;cauthor_uid=27452778" TargetMode="External"/><Relationship Id="rId21" Type="http://schemas.openxmlformats.org/officeDocument/2006/relationships/hyperlink" Target="https://www.ncbi.nlm.nih.gov/pubmed/?term=Hidru%20TH%5BAuthor%5D&amp;cauthor=true&amp;cauthor_uid=27683516" TargetMode="External"/><Relationship Id="rId34" Type="http://schemas.openxmlformats.org/officeDocument/2006/relationships/hyperlink" Target="https://www.ncbi.nlm.nih.gov/pubmed/?term=Priestley%20J%5BAuthor%5D&amp;cauthor=true&amp;cauthor_uid=26706831" TargetMode="External"/><Relationship Id="rId42" Type="http://schemas.openxmlformats.org/officeDocument/2006/relationships/hyperlink" Target="https://www.ncbi.nlm.nih.gov/pubmed/?term=McHugh%20K%5BAuthor%5D&amp;cauthor=true&amp;cauthor_uid=22855264" TargetMode="External"/><Relationship Id="rId47" Type="http://schemas.openxmlformats.org/officeDocument/2006/relationships/hyperlink" Target="https://www.ncbi.nlm.nih.gov/pubmed/29911956" TargetMode="External"/><Relationship Id="rId50" Type="http://schemas.openxmlformats.org/officeDocument/2006/relationships/hyperlink" Target="https://www.cambridge.org/core/search?filters%5BauthorTerms%5D=Pamela%20J.%20Surkan&amp;eventCode=SE-AU" TargetMode="External"/><Relationship Id="rId55" Type="http://schemas.openxmlformats.org/officeDocument/2006/relationships/hyperlink" Target="https://www.ncbi.nlm.nih.gov/pubmed/29975367" TargetMode="External"/><Relationship Id="rId63" Type="http://schemas.openxmlformats.org/officeDocument/2006/relationships/hyperlink" Target="https://www.ncbi.nlm.nih.gov/pubmed/?term=Minois%20I%5BAuthor%5D&amp;cauthor=true&amp;cauthor_uid=30722937" TargetMode="External"/><Relationship Id="rId68" Type="http://schemas.openxmlformats.org/officeDocument/2006/relationships/hyperlink" Target="https://www.ncbi.nlm.nih.gov/pubmed/?term=Sportich%20J%5BAuthor%5D&amp;cauthor=true&amp;cauthor_uid=30722937" TargetMode="External"/><Relationship Id="rId76" Type="http://schemas.openxmlformats.org/officeDocument/2006/relationships/hyperlink" Target="https://www.ncbi.nlm.nih.gov/pubmed/?term=Prigerson%20HG%5BAuthor%5D&amp;cauthor=true&amp;cauthor_uid=30678682" TargetMode="External"/><Relationship Id="rId84" Type="http://schemas.openxmlformats.org/officeDocument/2006/relationships/hyperlink" Target="https://www.ncbi.nlm.nih.gov/pubmed/30721264" TargetMode="External"/><Relationship Id="rId89" Type="http://schemas.openxmlformats.org/officeDocument/2006/relationships/hyperlink" Target="https://www.ncbi.nlm.nih.gov/pubmed/?term=Staiger%20T%5BAuthor%5D&amp;cauthor=true&amp;cauthor_uid=30720604" TargetMode="External"/><Relationship Id="rId97" Type="http://schemas.openxmlformats.org/officeDocument/2006/relationships/theme" Target="theme/theme1.xml"/><Relationship Id="rId7" Type="http://schemas.openxmlformats.org/officeDocument/2006/relationships/hyperlink" Target="https://www.ncbi.nlm.nih.gov/pubmed/?term=Chakrabarti%20S%5BAuthor%5D&amp;cauthor=true&amp;cauthor_uid=30638102" TargetMode="External"/><Relationship Id="rId71" Type="http://schemas.openxmlformats.org/officeDocument/2006/relationships/hyperlink" Target="https://www.ncbi.nlm.nih.gov/pubmed/?term=Deloge%20A%5BAuthor%5D&amp;cauthor=true&amp;cauthor_uid=30722937" TargetMode="External"/><Relationship Id="rId92" Type="http://schemas.openxmlformats.org/officeDocument/2006/relationships/hyperlink" Target="https://www.ncbi.nlm.nih.gov/pubmed/?term=Becker%20T%5BAuthor%5D&amp;cauthor=true&amp;cauthor_uid=30720604" TargetMode="External"/><Relationship Id="rId2" Type="http://schemas.openxmlformats.org/officeDocument/2006/relationships/styles" Target="styles.xml"/><Relationship Id="rId16" Type="http://schemas.openxmlformats.org/officeDocument/2006/relationships/hyperlink" Target="https://www.ncbi.nlm.nih.gov/pubmed/?term=Liu%20ZW%5BAuthor%5D&amp;cauthor=true&amp;cauthor_uid=29684660" TargetMode="External"/><Relationship Id="rId29" Type="http://schemas.openxmlformats.org/officeDocument/2006/relationships/hyperlink" Target="https://www.ncbi.nlm.nih.gov/pubmed/27452778" TargetMode="External"/><Relationship Id="rId11" Type="http://schemas.openxmlformats.org/officeDocument/2006/relationships/hyperlink" Target="https://www.ncbi.nlm.nih.gov/pubmed/?term=Chen%20Q%5BAuthor%5D&amp;cauthor=true&amp;cauthor_uid=28919723" TargetMode="External"/><Relationship Id="rId24" Type="http://schemas.openxmlformats.org/officeDocument/2006/relationships/hyperlink" Target="https://www.ncbi.nlm.nih.gov/pubmed/?term=Li%20X%5BAuthor%5D&amp;cauthor=true&amp;cauthor_uid=27683516" TargetMode="External"/><Relationship Id="rId32" Type="http://schemas.openxmlformats.org/officeDocument/2006/relationships/hyperlink" Target="https://www.sciencedirect.com/science/journal/19761317" TargetMode="External"/><Relationship Id="rId37" Type="http://schemas.openxmlformats.org/officeDocument/2006/relationships/hyperlink" Target="https://www.ncbi.nlm.nih.gov/pubmed/?term=Smolak%20A%5BAuthor%5D&amp;cauthor=true&amp;cauthor_uid=22855264" TargetMode="External"/><Relationship Id="rId40" Type="http://schemas.openxmlformats.org/officeDocument/2006/relationships/hyperlink" Target="https://www.ncbi.nlm.nih.gov/pubmed/?term=Baldwin%20S%5BAuthor%5D&amp;cauthor=true&amp;cauthor_uid=22855264" TargetMode="External"/><Relationship Id="rId45" Type="http://schemas.openxmlformats.org/officeDocument/2006/relationships/hyperlink" Target="https://www.ncbi.nlm.nih.gov/pubmed/?term=Kaminer%20D%5BAuthor%5D&amp;cauthor=true&amp;cauthor_uid=29911956" TargetMode="External"/><Relationship Id="rId53" Type="http://schemas.openxmlformats.org/officeDocument/2006/relationships/hyperlink" Target="https://www.ncbi.nlm.nih.gov/pubmed/?term=Skotnik%20A%5BAuthor%5D&amp;cauthor=true&amp;cauthor_uid=29975367" TargetMode="External"/><Relationship Id="rId58" Type="http://schemas.openxmlformats.org/officeDocument/2006/relationships/hyperlink" Target="https://www.ncbi.nlm.nih.gov/pubmed/?term=Barber%20V%5BAuthor%5D&amp;cauthor=true&amp;cauthor_uid=30466485" TargetMode="External"/><Relationship Id="rId66" Type="http://schemas.openxmlformats.org/officeDocument/2006/relationships/hyperlink" Target="https://www.ncbi.nlm.nih.gov/pubmed/?term=Rouan%20E%5BAuthor%5D&amp;cauthor=true&amp;cauthor_uid=30722937" TargetMode="External"/><Relationship Id="rId74" Type="http://schemas.openxmlformats.org/officeDocument/2006/relationships/hyperlink" Target="https://www.ncbi.nlm.nih.gov/pubmed/30722937" TargetMode="External"/><Relationship Id="rId79" Type="http://schemas.openxmlformats.org/officeDocument/2006/relationships/hyperlink" Target="https://www.ncbi.nlm.nih.gov/pubmed/?term=Li%20J%5BAuthor%5D&amp;cauthor=true&amp;cauthor_uid=30678682" TargetMode="External"/><Relationship Id="rId87" Type="http://schemas.openxmlformats.org/officeDocument/2006/relationships/hyperlink" Target="https://www.ncbi.nlm.nih.gov/pubmed/?term=Oexle%20N%5BAuthor%5D&amp;cauthor=true&amp;cauthor_uid=30720604" TargetMode="External"/><Relationship Id="rId5" Type="http://schemas.openxmlformats.org/officeDocument/2006/relationships/hyperlink" Target="https://www.banglajol.info/index.php/BJMS/article/view/37000" TargetMode="External"/><Relationship Id="rId61" Type="http://schemas.openxmlformats.org/officeDocument/2006/relationships/hyperlink" Target="https://www.ncbi.nlm.nih.gov/pubmed/?term=Watkinson%20P%5BAuthor%5D&amp;cauthor=true&amp;cauthor_uid=30466485" TargetMode="External"/><Relationship Id="rId82" Type="http://schemas.openxmlformats.org/officeDocument/2006/relationships/hyperlink" Target="https://www.ncbi.nlm.nih.gov/pubmed/?term=Rodriguez%20Y%5BAuthor%5D&amp;cauthor=true&amp;cauthor_uid=30721264" TargetMode="External"/><Relationship Id="rId90" Type="http://schemas.openxmlformats.org/officeDocument/2006/relationships/hyperlink" Target="https://www.ncbi.nlm.nih.gov/pubmed/?term=Bahemann%20A%5BAuthor%5D&amp;cauthor=true&amp;cauthor_uid=30720604" TargetMode="External"/><Relationship Id="rId95" Type="http://schemas.openxmlformats.org/officeDocument/2006/relationships/hyperlink" Target="https://www.ncbi.nlm.nih.gov/pubmed/10660015" TargetMode="External"/><Relationship Id="rId19" Type="http://schemas.openxmlformats.org/officeDocument/2006/relationships/hyperlink" Target="https://www.ncbi.nlm.nih.gov/pubmed/?term=Xiao%20S%5BAuthor%5D&amp;cauthor=true&amp;cauthor_uid=29684660" TargetMode="External"/><Relationship Id="rId14" Type="http://schemas.openxmlformats.org/officeDocument/2006/relationships/hyperlink" Target="https://www.ncbi.nlm.nih.gov/pubmed/?term=Yu%20Y%5BAuthor%5D&amp;cauthor=true&amp;cauthor_uid=29684660" TargetMode="External"/><Relationship Id="rId22" Type="http://schemas.openxmlformats.org/officeDocument/2006/relationships/hyperlink" Target="https://www.ncbi.nlm.nih.gov/pubmed/?term=Osman%20MH%5BAuthor%5D&amp;cauthor=true&amp;cauthor_uid=27683516" TargetMode="External"/><Relationship Id="rId27" Type="http://schemas.openxmlformats.org/officeDocument/2006/relationships/hyperlink" Target="https://www.ncbi.nlm.nih.gov/pubmed/?term=Hamdan-Mansour%20AM%5BAuthor%5D&amp;cauthor=true&amp;cauthor_uid=27452778" TargetMode="External"/><Relationship Id="rId30" Type="http://schemas.openxmlformats.org/officeDocument/2006/relationships/hyperlink" Target="https://www.sciencedirect.com/science/article/pii/S1976131714000425" TargetMode="External"/><Relationship Id="rId35" Type="http://schemas.openxmlformats.org/officeDocument/2006/relationships/hyperlink" Target="https://www.ncbi.nlm.nih.gov/pubmed/?term=McPherson%20S%5BAuthor%5D&amp;cauthor=true&amp;cauthor_uid=26706831" TargetMode="External"/><Relationship Id="rId43" Type="http://schemas.openxmlformats.org/officeDocument/2006/relationships/hyperlink" Target="https://www.ncbi.nlm.nih.gov/pubmed/22855264" TargetMode="External"/><Relationship Id="rId48" Type="http://schemas.openxmlformats.org/officeDocument/2006/relationships/hyperlink" Target="https://www.cambridge.org/core/search?filters%5BauthorTerms%5D=Nancy%20Glass&amp;eventCode=SE-AU" TargetMode="External"/><Relationship Id="rId56" Type="http://schemas.openxmlformats.org/officeDocument/2006/relationships/hyperlink" Target="https://www.ncbi.nlm.nih.gov/pubmed/?term=Hatch%20R%5BAuthor%5D&amp;cauthor=true&amp;cauthor_uid=30466485" TargetMode="External"/><Relationship Id="rId64" Type="http://schemas.openxmlformats.org/officeDocument/2006/relationships/hyperlink" Target="https://www.ncbi.nlm.nih.gov/pubmed/?term=Zanouy%20L%5BAuthor%5D&amp;cauthor=true&amp;cauthor_uid=30722937" TargetMode="External"/><Relationship Id="rId69" Type="http://schemas.openxmlformats.org/officeDocument/2006/relationships/hyperlink" Target="https://www.ncbi.nlm.nih.gov/pubmed/?term=Roux%20S%5BAuthor%5D&amp;cauthor=true&amp;cauthor_uid=30722937" TargetMode="External"/><Relationship Id="rId77" Type="http://schemas.openxmlformats.org/officeDocument/2006/relationships/hyperlink" Target="https://www.ncbi.nlm.nih.gov/pubmed/?term=Schnepp%20W%5BAuthor%5D&amp;cauthor=true&amp;cauthor_uid=30678682" TargetMode="External"/><Relationship Id="rId8" Type="http://schemas.openxmlformats.org/officeDocument/2006/relationships/hyperlink" Target="https://www.ncbi.nlm.nih.gov/pubmed/?term=Grover%20S%5BAuthor%5D&amp;cauthor=true&amp;cauthor_uid=30638102" TargetMode="External"/><Relationship Id="rId51" Type="http://schemas.openxmlformats.org/officeDocument/2006/relationships/hyperlink" Target="https://www.cambridge.org/core/search?filters%5BauthorTerms%5D=Mitma%20Mpanano%20Remy&amp;eventCode=SE-AU" TargetMode="External"/><Relationship Id="rId72" Type="http://schemas.openxmlformats.org/officeDocument/2006/relationships/hyperlink" Target="https://www.ncbi.nlm.nih.gov/pubmed/?term=Desage%20A%5BAuthor%5D&amp;cauthor=true&amp;cauthor_uid=30722937" TargetMode="External"/><Relationship Id="rId80" Type="http://schemas.openxmlformats.org/officeDocument/2006/relationships/hyperlink" Target="https://www.ncbi.nlm.nih.gov/pubmed/30678682" TargetMode="External"/><Relationship Id="rId85" Type="http://schemas.openxmlformats.org/officeDocument/2006/relationships/hyperlink" Target="https://www.ncbi.nlm.nih.gov/pubmed/?term=R%C3%BCsch%20N%5BAuthor%5D&amp;cauthor=true&amp;cauthor_uid=30720604" TargetMode="External"/><Relationship Id="rId93" Type="http://schemas.openxmlformats.org/officeDocument/2006/relationships/hyperlink" Target="https://www.ncbi.nlm.nih.gov/pubmed/?term=Corrigan%20PW%5BAuthor%5D&amp;cauthor=true&amp;cauthor_uid=30720604" TargetMode="External"/><Relationship Id="rId3" Type="http://schemas.openxmlformats.org/officeDocument/2006/relationships/settings" Target="settings.xml"/><Relationship Id="rId12" Type="http://schemas.openxmlformats.org/officeDocument/2006/relationships/hyperlink" Target="https://www.ncbi.nlm.nih.gov/pubmed/?term=Yang%20M%5BAuthor%5D&amp;cauthor=true&amp;cauthor_uid=28919723" TargetMode="External"/><Relationship Id="rId17" Type="http://schemas.openxmlformats.org/officeDocument/2006/relationships/hyperlink" Target="https://www.ncbi.nlm.nih.gov/pubmed/?term=Chen%20YM%5BAuthor%5D&amp;cauthor=true&amp;cauthor_uid=29684660" TargetMode="External"/><Relationship Id="rId25" Type="http://schemas.openxmlformats.org/officeDocument/2006/relationships/hyperlink" Target="https://www.ncbi.nlm.nih.gov/pubmed/27683516" TargetMode="External"/><Relationship Id="rId33" Type="http://schemas.openxmlformats.org/officeDocument/2006/relationships/hyperlink" Target="8.%20No%203" TargetMode="External"/><Relationship Id="rId38" Type="http://schemas.openxmlformats.org/officeDocument/2006/relationships/hyperlink" Target="https://www.ncbi.nlm.nih.gov/pubmed/?term=Gearing%20RE%5BAuthor%5D&amp;cauthor=true&amp;cauthor_uid=22855264" TargetMode="External"/><Relationship Id="rId46" Type="http://schemas.openxmlformats.org/officeDocument/2006/relationships/hyperlink" Target="https://www.ncbi.nlm.nih.gov/pubmed/?term=Hardy%20A%5BAuthor%5D&amp;cauthor=true&amp;cauthor_uid=29911956" TargetMode="External"/><Relationship Id="rId59" Type="http://schemas.openxmlformats.org/officeDocument/2006/relationships/hyperlink" Target="https://www.ncbi.nlm.nih.gov/pubmed/?term=Griffiths%20J%5BAuthor%5D&amp;cauthor=true&amp;cauthor_uid=30466485" TargetMode="External"/><Relationship Id="rId67" Type="http://schemas.openxmlformats.org/officeDocument/2006/relationships/hyperlink" Target="https://www.ncbi.nlm.nih.gov/pubmed/?term=Ma%C3%AEtrot%20A%5BAuthor%5D&amp;cauthor=true&amp;cauthor_uid=30722937" TargetMode="External"/><Relationship Id="rId20" Type="http://schemas.openxmlformats.org/officeDocument/2006/relationships/hyperlink" Target="https://www.ncbi.nlm.nih.gov/pubmed/29684660" TargetMode="External"/><Relationship Id="rId41" Type="http://schemas.openxmlformats.org/officeDocument/2006/relationships/hyperlink" Target="https://www.ncbi.nlm.nih.gov/pubmed/?term=Harmon%20S%5BAuthor%5D&amp;cauthor=true&amp;cauthor_uid=22855264" TargetMode="External"/><Relationship Id="rId54" Type="http://schemas.openxmlformats.org/officeDocument/2006/relationships/hyperlink" Target="https://www.ncbi.nlm.nih.gov/pubmed/?term=Samochowiec%20A%5BAuthor%5D&amp;cauthor=true&amp;cauthor_uid=29975367" TargetMode="External"/><Relationship Id="rId62" Type="http://schemas.openxmlformats.org/officeDocument/2006/relationships/hyperlink" Target="https://www.ncbi.nlm.nih.gov/pubmed/?term=M'Bailara%20K%5BAuthor%5D&amp;cauthor=true&amp;cauthor_uid=30722937" TargetMode="External"/><Relationship Id="rId70" Type="http://schemas.openxmlformats.org/officeDocument/2006/relationships/hyperlink" Target="https://www.ncbi.nlm.nih.gov/pubmed/?term=Jutant%20A%5BAuthor%5D&amp;cauthor=true&amp;cauthor_uid=30722937" TargetMode="External"/><Relationship Id="rId75" Type="http://schemas.openxmlformats.org/officeDocument/2006/relationships/hyperlink" Target="https://www.ncbi.nlm.nih.gov/pubmed/?term=Galatsch%20M%5BAuthor%5D&amp;cauthor=true&amp;cauthor_uid=30678682" TargetMode="External"/><Relationship Id="rId83" Type="http://schemas.openxmlformats.org/officeDocument/2006/relationships/hyperlink" Target="https://www.ncbi.nlm.nih.gov/pubmed/?term=Mastropaolo%20C%5BAuthor%5D&amp;cauthor=true&amp;cauthor_uid=30721264" TargetMode="External"/><Relationship Id="rId88" Type="http://schemas.openxmlformats.org/officeDocument/2006/relationships/hyperlink" Target="https://www.ncbi.nlm.nih.gov/pubmed/?term=Waldmann%20T%5BAuthor%5D&amp;cauthor=true&amp;cauthor_uid=30720604" TargetMode="External"/><Relationship Id="rId91" Type="http://schemas.openxmlformats.org/officeDocument/2006/relationships/hyperlink" Target="https://www.ncbi.nlm.nih.gov/pubmed/?term=Wigand%20ME%5BAuthor%5D&amp;cauthor=true&amp;cauthor_uid=30720604"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pubmed/?term=Hegde%20A%5BAuthor%5D&amp;cauthor=true&amp;cauthor_uid=30638102" TargetMode="External"/><Relationship Id="rId15" Type="http://schemas.openxmlformats.org/officeDocument/2006/relationships/hyperlink" Target="https://www.ncbi.nlm.nih.gov/pubmed/?term=Tang%20BW%5BAuthor%5D&amp;cauthor=true&amp;cauthor_uid=29684660" TargetMode="External"/><Relationship Id="rId23" Type="http://schemas.openxmlformats.org/officeDocument/2006/relationships/hyperlink" Target="https://www.ncbi.nlm.nih.gov/pubmed/?term=Lolokote%20S%5BAuthor%5D&amp;cauthor=true&amp;cauthor_uid=27683516" TargetMode="External"/><Relationship Id="rId28" Type="http://schemas.openxmlformats.org/officeDocument/2006/relationships/hyperlink" Target="https://www.ncbi.nlm.nih.gov/pubmed/?term=Al%20Abeiat%20DD%5BAuthor%5D&amp;cauthor=true&amp;cauthor_uid=27452778" TargetMode="External"/><Relationship Id="rId36" Type="http://schemas.openxmlformats.org/officeDocument/2006/relationships/hyperlink" Target="https://www.ncbi.nlm.nih.gov/pubmed/26706831" TargetMode="External"/><Relationship Id="rId49" Type="http://schemas.openxmlformats.org/officeDocument/2006/relationships/hyperlink" Target="https://www.cambridge.org/core/search?filters%5BauthorTerms%5D=Anjalee%20Kohli&amp;eventCode=SE-AU" TargetMode="External"/><Relationship Id="rId57" Type="http://schemas.openxmlformats.org/officeDocument/2006/relationships/hyperlink" Target="https://www.ncbi.nlm.nih.gov/pubmed/?term=Young%20D%5BAuthor%5D&amp;cauthor=true&amp;cauthor_uid=30466485" TargetMode="External"/><Relationship Id="rId10" Type="http://schemas.openxmlformats.org/officeDocument/2006/relationships/hyperlink" Target="https://www.ncbi.nlm.nih.gov/pubmed/?term=Wang%20X%5BAuthor%5D&amp;cauthor=true&amp;cauthor_uid=28919723" TargetMode="External"/><Relationship Id="rId31" Type="http://schemas.openxmlformats.org/officeDocument/2006/relationships/hyperlink" Target="https://www.sciencedirect.com/science/article/pii/S1976131714000425" TargetMode="External"/><Relationship Id="rId44" Type="http://schemas.openxmlformats.org/officeDocument/2006/relationships/hyperlink" Target="https://www.ncbi.nlm.nih.gov/pubmed/?term=Humm%20A%5BAuthor%5D&amp;cauthor=true&amp;cauthor_uid=29911956" TargetMode="External"/><Relationship Id="rId52" Type="http://schemas.openxmlformats.org/officeDocument/2006/relationships/hyperlink" Target="https://www.ncbi.nlm.nih.gov/pubmed/29868240" TargetMode="External"/><Relationship Id="rId60" Type="http://schemas.openxmlformats.org/officeDocument/2006/relationships/hyperlink" Target="https://www.ncbi.nlm.nih.gov/pubmed/?term=Harrison%20DA%5BAuthor%5D&amp;cauthor=true&amp;cauthor_uid=30466485" TargetMode="External"/><Relationship Id="rId65" Type="http://schemas.openxmlformats.org/officeDocument/2006/relationships/hyperlink" Target="https://www.ncbi.nlm.nih.gov/pubmed/?term=Josse%20F%5BAuthor%5D&amp;cauthor=true&amp;cauthor_uid=30722937" TargetMode="External"/><Relationship Id="rId73" Type="http://schemas.openxmlformats.org/officeDocument/2006/relationships/hyperlink" Target="https://www.ncbi.nlm.nih.gov/pubmed/?term=Gard%20S%5BAuthor%5D&amp;cauthor=true&amp;cauthor_uid=30722937" TargetMode="External"/><Relationship Id="rId78" Type="http://schemas.openxmlformats.org/officeDocument/2006/relationships/hyperlink" Target="https://www.ncbi.nlm.nih.gov/pubmed/?term=Zu%20Sayn-Wittgenstein%20F%5BAuthor%5D&amp;cauthor=true&amp;cauthor_uid=30678682" TargetMode="External"/><Relationship Id="rId81" Type="http://schemas.openxmlformats.org/officeDocument/2006/relationships/hyperlink" Target="https://www.ncbi.nlm.nih.gov/pubmed/?term=Cruz%20D%5BAuthor%5D&amp;cauthor=true&amp;cauthor_uid=30721264" TargetMode="External"/><Relationship Id="rId86" Type="http://schemas.openxmlformats.org/officeDocument/2006/relationships/hyperlink" Target="https://www.ncbi.nlm.nih.gov/pubmed/?term=Malzer%20A%5BAuthor%5D&amp;cauthor=true&amp;cauthor_uid=30720604" TargetMode="External"/><Relationship Id="rId94" Type="http://schemas.openxmlformats.org/officeDocument/2006/relationships/hyperlink" Target="https://www.ncbi.nlm.nih.gov/pubmed/?term=Korfmacher%20J%5BAuthor%5D&amp;cauthor=true&amp;cauthor_uid=10660015" TargetMode="External"/><Relationship Id="rId4" Type="http://schemas.openxmlformats.org/officeDocument/2006/relationships/webSettings" Target="webSettings.xml"/><Relationship Id="rId9" Type="http://schemas.openxmlformats.org/officeDocument/2006/relationships/hyperlink" Target="https://www.ncbi.nlm.nih.gov/pubmed/30638102" TargetMode="External"/><Relationship Id="rId13" Type="http://schemas.openxmlformats.org/officeDocument/2006/relationships/hyperlink" Target="https://www.ncbi.nlm.nih.gov/pubmed/28919723" TargetMode="External"/><Relationship Id="rId18" Type="http://schemas.openxmlformats.org/officeDocument/2006/relationships/hyperlink" Target="https://www.ncbi.nlm.nih.gov/pubmed/?term=Zhang%20XY%5BAuthor%5D&amp;cauthor=true&amp;cauthor_uid=29684660" TargetMode="External"/><Relationship Id="rId39" Type="http://schemas.openxmlformats.org/officeDocument/2006/relationships/hyperlink" Target="https://www.ncbi.nlm.nih.gov/pubmed/?term=Alonzo%20D%5BAuthor%5D&amp;cauthor=true&amp;cauthor_uid=22855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jibril</dc:creator>
  <cp:lastModifiedBy>HP</cp:lastModifiedBy>
  <cp:revision>11</cp:revision>
  <dcterms:created xsi:type="dcterms:W3CDTF">2019-02-11T06:47:00Z</dcterms:created>
  <dcterms:modified xsi:type="dcterms:W3CDTF">2019-02-11T07:21:00Z</dcterms:modified>
</cp:coreProperties>
</file>